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316E47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316E47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316E47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316E47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16E47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16E47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</w:t>
      </w:r>
      <w:bookmarkStart w:id="0" w:name="_GoBack"/>
      <w:bookmarkEnd w:id="0"/>
      <w:r w:rsidRPr="00940EA7">
        <w:rPr>
          <w:rFonts w:ascii="Montserrat" w:eastAsia="Arial" w:hAnsi="Montserrat"/>
          <w:sz w:val="28"/>
          <w:lang w:val="en-US"/>
        </w:rPr>
        <w:t>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0E19DE" w:rsidP="00316E4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Arial" w:hAnsi="Montserrat"/>
          <w:sz w:val="28"/>
          <w:lang w:val="en-US"/>
        </w:rPr>
      </w:pPr>
      <w:bookmarkStart w:id="1" w:name="page2"/>
      <w:bookmarkEnd w:id="1"/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BB1197" w:rsidP="00BB1197">
      <w:pPr>
        <w:tabs>
          <w:tab w:val="left" w:pos="426"/>
        </w:tabs>
        <w:spacing w:line="200" w:lineRule="exact"/>
        <w:rPr>
          <w:rFonts w:ascii="Montserrat" w:eastAsia="Times New Roman" w:hAnsi="Montserrat"/>
          <w:lang w:val="en-US"/>
        </w:rPr>
      </w:pPr>
      <w:bookmarkStart w:id="2" w:name="page3"/>
      <w:bookmarkEnd w:id="2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70528" behindDoc="1" locked="0" layoutInCell="1" allowOverlap="1" wp14:anchorId="529D4740" wp14:editId="76C33438">
            <wp:simplePos x="0" y="0"/>
            <wp:positionH relativeFrom="page">
              <wp:posOffset>3987801</wp:posOffset>
            </wp:positionH>
            <wp:positionV relativeFrom="page">
              <wp:posOffset>438150</wp:posOffset>
            </wp:positionV>
            <wp:extent cx="2393950" cy="1416537"/>
            <wp:effectExtent l="0" t="0" r="0" b="0"/>
            <wp:wrapNone/>
            <wp:docPr id="27" name="Imagem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691" cy="14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68480" behindDoc="1" locked="0" layoutInCell="1" allowOverlap="1" wp14:anchorId="0AF28883" wp14:editId="156BB4AD">
            <wp:simplePos x="0" y="0"/>
            <wp:positionH relativeFrom="page">
              <wp:posOffset>558800</wp:posOffset>
            </wp:positionH>
            <wp:positionV relativeFrom="page">
              <wp:posOffset>196850</wp:posOffset>
            </wp:positionV>
            <wp:extent cx="3205979" cy="1917700"/>
            <wp:effectExtent l="0" t="0" r="0" b="0"/>
            <wp:wrapNone/>
            <wp:docPr id="26" name="Imagem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9" cy="191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9DE"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11" name="Imagem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316E47">
        <w:rPr>
          <w:rFonts w:ascii="Montserrat" w:eastAsia="Arial" w:hAnsi="Montserrat"/>
          <w:sz w:val="28"/>
          <w:lang w:val="en-US"/>
        </w:rPr>
        <w:t xml:space="preserve"> of Economics</w:t>
      </w:r>
    </w:p>
    <w:p w:rsidR="00316E47" w:rsidRDefault="00316E4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</w:p>
    <w:p w:rsidR="00316E47" w:rsidRPr="00940EA7" w:rsidRDefault="00316E4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>
        <w:rPr>
          <w:rFonts w:ascii="Montserrat" w:eastAsia="Arial" w:hAnsi="Montserrat"/>
          <w:sz w:val="28"/>
          <w:lang w:val="en-US"/>
        </w:rPr>
        <w:t>Department of Political Economy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13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16E47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316E47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3" w:name="page4"/>
      <w:bookmarkStart w:id="4" w:name="page6"/>
      <w:bookmarkEnd w:id="3"/>
      <w:bookmarkEnd w:id="4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 w:rsidP="00316E47">
      <w:pPr>
        <w:tabs>
          <w:tab w:val="left" w:pos="10400"/>
        </w:tabs>
        <w:spacing w:line="0" w:lineRule="atLeast"/>
        <w:ind w:left="4580"/>
        <w:rPr>
          <w:rFonts w:ascii="Montserrat" w:eastAsia="Times New Roman" w:hAnsi="Montserrat"/>
        </w:rPr>
      </w:pPr>
      <w:bookmarkStart w:id="5" w:name="page7"/>
      <w:bookmarkEnd w:id="5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50B" w:rsidRDefault="0031550B" w:rsidP="000E19DE">
      <w:r>
        <w:separator/>
      </w:r>
    </w:p>
  </w:endnote>
  <w:endnote w:type="continuationSeparator" w:id="0">
    <w:p w:rsidR="0031550B" w:rsidRDefault="0031550B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50B" w:rsidRDefault="0031550B" w:rsidP="000E19DE">
      <w:r>
        <w:separator/>
      </w:r>
    </w:p>
  </w:footnote>
  <w:footnote w:type="continuationSeparator" w:id="0">
    <w:p w:rsidR="0031550B" w:rsidRDefault="0031550B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1550B"/>
    <w:rsid w:val="00316E47"/>
    <w:rsid w:val="003326FB"/>
    <w:rsid w:val="00490A11"/>
    <w:rsid w:val="007D506C"/>
    <w:rsid w:val="008B56D8"/>
    <w:rsid w:val="00940EA7"/>
    <w:rsid w:val="00971DBB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83458A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header" Target="header10.xml"/><Relationship Id="rId37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footer" Target="footer8.xml"/><Relationship Id="rId36" Type="http://schemas.openxmlformats.org/officeDocument/2006/relationships/header" Target="header1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31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35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2021-09-15T10:14:00Z</dcterms:modified>
</cp:coreProperties>
</file>