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84" w:rsidRDefault="00036A84" w:rsidP="00036A84">
      <w:pPr>
        <w:ind w:left="708" w:hanging="708"/>
        <w:jc w:val="center"/>
        <w:rPr>
          <w:rFonts w:ascii="Arial" w:hAnsi="Arial" w:cs="Arial"/>
          <w:b/>
        </w:rPr>
      </w:pPr>
    </w:p>
    <w:p w:rsidR="00036A84" w:rsidRPr="00036A84" w:rsidRDefault="00036A84" w:rsidP="00036A84">
      <w:pPr>
        <w:ind w:left="708" w:hanging="708"/>
        <w:jc w:val="center"/>
        <w:rPr>
          <w:rFonts w:ascii="Arial" w:hAnsi="Arial" w:cs="Arial"/>
          <w:b/>
          <w:sz w:val="24"/>
        </w:rPr>
      </w:pPr>
      <w:r w:rsidRPr="00036A84">
        <w:rPr>
          <w:rFonts w:ascii="Arial" w:hAnsi="Arial" w:cs="Arial"/>
          <w:b/>
          <w:sz w:val="24"/>
        </w:rPr>
        <w:t>Declaração</w:t>
      </w:r>
      <w:r w:rsidR="00D44156">
        <w:rPr>
          <w:rFonts w:ascii="Arial" w:hAnsi="Arial" w:cs="Arial"/>
          <w:b/>
          <w:sz w:val="24"/>
        </w:rPr>
        <w:t xml:space="preserve"> de </w:t>
      </w:r>
      <w:r w:rsidR="00BA11A6">
        <w:rPr>
          <w:rFonts w:ascii="Arial" w:hAnsi="Arial" w:cs="Arial"/>
          <w:b/>
          <w:sz w:val="24"/>
        </w:rPr>
        <w:t>Bolseiro</w:t>
      </w:r>
    </w:p>
    <w:p w:rsidR="00036A84" w:rsidRPr="00EF27CE" w:rsidRDefault="00036A84" w:rsidP="00036A84">
      <w:pPr>
        <w:jc w:val="center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36A84" w:rsidTr="00036A84">
        <w:tc>
          <w:tcPr>
            <w:tcW w:w="8644" w:type="dxa"/>
          </w:tcPr>
          <w:p w:rsidR="00BB7A37" w:rsidRPr="00BB7A37" w:rsidRDefault="00BB7A37" w:rsidP="00036A8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B7A37">
              <w:rPr>
                <w:rFonts w:ascii="Arial" w:hAnsi="Arial" w:cs="Arial"/>
                <w:i/>
                <w:sz w:val="18"/>
                <w:szCs w:val="18"/>
              </w:rPr>
              <w:t>(A preencher pelo aluno)</w:t>
            </w:r>
          </w:p>
          <w:p w:rsidR="00036A84" w:rsidRDefault="00036A84" w:rsidP="00036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os devidos efeitos declara-se que </w:t>
            </w:r>
            <w:r w:rsidR="00BA11A6">
              <w:rPr>
                <w:rFonts w:ascii="Arial" w:hAnsi="Arial" w:cs="Arial"/>
              </w:rPr>
              <w:t>a/o</w:t>
            </w:r>
            <w:r w:rsidR="000C11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alun</w:t>
            </w:r>
            <w:r w:rsidR="000C11B8">
              <w:rPr>
                <w:rFonts w:ascii="Arial" w:hAnsi="Arial" w:cs="Arial"/>
              </w:rPr>
              <w:t>a/</w:t>
            </w:r>
            <w:proofErr w:type="gramStart"/>
            <w:r w:rsidR="000C11B8">
              <w:rPr>
                <w:rFonts w:ascii="Arial" w:hAnsi="Arial" w:cs="Arial"/>
              </w:rPr>
              <w:t>o</w:t>
            </w:r>
            <w:proofErr w:type="gramEnd"/>
            <w:r w:rsidR="000C11B8">
              <w:rPr>
                <w:rFonts w:ascii="Arial" w:hAnsi="Arial" w:cs="Arial"/>
              </w:rPr>
              <w:t xml:space="preserve"> __________________________</w:t>
            </w:r>
            <w:r w:rsidR="00BA11A6">
              <w:rPr>
                <w:rFonts w:ascii="Arial" w:hAnsi="Arial" w:cs="Arial"/>
              </w:rPr>
              <w:t>_</w:t>
            </w:r>
          </w:p>
        </w:tc>
      </w:tr>
      <w:tr w:rsidR="000C11B8" w:rsidTr="00036A84">
        <w:tc>
          <w:tcPr>
            <w:tcW w:w="8644" w:type="dxa"/>
          </w:tcPr>
          <w:p w:rsidR="000C11B8" w:rsidRPr="00BB7A37" w:rsidRDefault="000C11B8" w:rsidP="00036A8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:rsidR="00036A84" w:rsidTr="00036A84">
        <w:tc>
          <w:tcPr>
            <w:tcW w:w="8644" w:type="dxa"/>
          </w:tcPr>
          <w:p w:rsidR="00036A84" w:rsidRDefault="00036A84" w:rsidP="00036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o número _____ e com o Documento de identificação n.º __________________</w:t>
            </w:r>
          </w:p>
        </w:tc>
      </w:tr>
      <w:tr w:rsidR="00036A84" w:rsidTr="00036A84">
        <w:tc>
          <w:tcPr>
            <w:tcW w:w="8644" w:type="dxa"/>
          </w:tcPr>
          <w:p w:rsidR="00036A84" w:rsidRDefault="00BA11A6" w:rsidP="00036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 bolseira/o destes serviços no </w:t>
            </w:r>
            <w:r w:rsidR="00036A84">
              <w:rPr>
                <w:rFonts w:ascii="Arial" w:hAnsi="Arial" w:cs="Arial"/>
              </w:rPr>
              <w:t>ano letivo de ______/_____</w:t>
            </w:r>
            <w:r w:rsidR="000C11B8">
              <w:rPr>
                <w:rFonts w:ascii="Arial" w:hAnsi="Arial" w:cs="Arial"/>
              </w:rPr>
              <w:t>_.</w:t>
            </w:r>
          </w:p>
        </w:tc>
      </w:tr>
      <w:tr w:rsidR="00036A84" w:rsidTr="00036A84">
        <w:tc>
          <w:tcPr>
            <w:tcW w:w="8644" w:type="dxa"/>
          </w:tcPr>
          <w:p w:rsidR="00036A84" w:rsidRDefault="00036A84" w:rsidP="00036A84">
            <w:pPr>
              <w:jc w:val="both"/>
              <w:rPr>
                <w:rFonts w:ascii="Arial" w:hAnsi="Arial" w:cs="Arial"/>
              </w:rPr>
            </w:pPr>
          </w:p>
        </w:tc>
      </w:tr>
      <w:tr w:rsidR="00036A84" w:rsidTr="00036A84">
        <w:tc>
          <w:tcPr>
            <w:tcW w:w="8644" w:type="dxa"/>
          </w:tcPr>
          <w:p w:rsidR="00036A84" w:rsidRDefault="00036A84" w:rsidP="00036A84">
            <w:pPr>
              <w:jc w:val="both"/>
              <w:rPr>
                <w:rFonts w:ascii="Arial" w:hAnsi="Arial" w:cs="Arial"/>
              </w:rPr>
            </w:pPr>
          </w:p>
        </w:tc>
      </w:tr>
    </w:tbl>
    <w:p w:rsidR="00036A84" w:rsidRPr="00BB7A37" w:rsidRDefault="00BB7A37" w:rsidP="00036A84">
      <w:pPr>
        <w:jc w:val="both"/>
        <w:rPr>
          <w:rFonts w:ascii="Arial" w:hAnsi="Arial" w:cs="Arial"/>
          <w:i/>
          <w:sz w:val="18"/>
          <w:szCs w:val="18"/>
        </w:rPr>
      </w:pPr>
      <w:r w:rsidRPr="00BB7A37">
        <w:rPr>
          <w:rFonts w:ascii="Arial" w:hAnsi="Arial" w:cs="Arial"/>
          <w:i/>
          <w:sz w:val="18"/>
          <w:szCs w:val="18"/>
        </w:rPr>
        <w:t>(A preencher pelo Serviço de Ação Social)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3634"/>
      </w:tblGrid>
      <w:tr w:rsidR="00BB7A37" w:rsidRPr="00281868" w:rsidTr="00BB7A37">
        <w:tc>
          <w:tcPr>
            <w:tcW w:w="5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A37" w:rsidRDefault="00BB7A37" w:rsidP="00F47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Confirmação do Serviço de Ação Social:</w:t>
            </w:r>
          </w:p>
          <w:p w:rsidR="00BB7A37" w:rsidRPr="00281868" w:rsidRDefault="00BB7A37" w:rsidP="00F47342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  <w:tcBorders>
              <w:left w:val="single" w:sz="4" w:space="0" w:color="A6A6A6" w:themeColor="background1" w:themeShade="A6"/>
            </w:tcBorders>
          </w:tcPr>
          <w:p w:rsidR="00BB7A37" w:rsidRPr="00281868" w:rsidRDefault="00BB7A37" w:rsidP="00F47342">
            <w:pPr>
              <w:rPr>
                <w:rFonts w:ascii="Arial" w:hAnsi="Arial" w:cs="Arial"/>
              </w:rPr>
            </w:pPr>
          </w:p>
        </w:tc>
      </w:tr>
      <w:tr w:rsidR="00BB7A37" w:rsidRPr="00281868" w:rsidTr="00BB7A37">
        <w:tc>
          <w:tcPr>
            <w:tcW w:w="508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A37" w:rsidRDefault="00BB7A37" w:rsidP="00BB7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Data:_____/_____/_______</w:t>
            </w:r>
          </w:p>
          <w:p w:rsidR="00BB7A37" w:rsidRPr="00281868" w:rsidRDefault="00BB7A37" w:rsidP="00BB7A37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  <w:tcBorders>
              <w:left w:val="single" w:sz="4" w:space="0" w:color="A6A6A6" w:themeColor="background1" w:themeShade="A6"/>
            </w:tcBorders>
          </w:tcPr>
          <w:p w:rsidR="00BB7A37" w:rsidRPr="00281868" w:rsidRDefault="00BB7A37" w:rsidP="00F47342">
            <w:pPr>
              <w:rPr>
                <w:rFonts w:ascii="Arial" w:hAnsi="Arial" w:cs="Arial"/>
              </w:rPr>
            </w:pPr>
          </w:p>
        </w:tc>
      </w:tr>
    </w:tbl>
    <w:p w:rsidR="00036A84" w:rsidRDefault="00036A84" w:rsidP="00036A84">
      <w:pPr>
        <w:rPr>
          <w:rFonts w:ascii="Arial" w:hAnsi="Arial" w:cs="Arial"/>
        </w:rPr>
      </w:pPr>
    </w:p>
    <w:p w:rsidR="00036A84" w:rsidRDefault="00036A84" w:rsidP="00036A84">
      <w:pPr>
        <w:rPr>
          <w:rFonts w:ascii="Arial" w:hAnsi="Arial" w:cs="Arial"/>
        </w:rPr>
      </w:pPr>
    </w:p>
    <w:p w:rsidR="00627A20" w:rsidRDefault="00627A20"/>
    <w:p w:rsidR="00627A20" w:rsidRPr="00B94ACB" w:rsidRDefault="00627A20" w:rsidP="00627A20">
      <w:pPr>
        <w:rPr>
          <w:rFonts w:ascii="Arial" w:hAnsi="Arial" w:cs="Arial"/>
          <w:b/>
          <w:sz w:val="18"/>
          <w:szCs w:val="18"/>
        </w:rPr>
      </w:pPr>
      <w:r w:rsidRPr="00B94ACB">
        <w:rPr>
          <w:rFonts w:ascii="Arial" w:hAnsi="Arial" w:cs="Arial"/>
          <w:b/>
          <w:sz w:val="18"/>
          <w:szCs w:val="18"/>
        </w:rPr>
        <w:t>Nota: Esta declaração só é válida com o respetivo carimbo do SAS/ISCTE-IUL</w:t>
      </w:r>
      <w:bookmarkStart w:id="0" w:name="_GoBack"/>
      <w:bookmarkEnd w:id="0"/>
    </w:p>
    <w:sectPr w:rsidR="00627A20" w:rsidRPr="00B94ACB" w:rsidSect="00534EE3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48" w:rsidRDefault="00FD5E48" w:rsidP="00036A84">
      <w:pPr>
        <w:spacing w:before="0"/>
      </w:pPr>
      <w:r>
        <w:separator/>
      </w:r>
    </w:p>
  </w:endnote>
  <w:endnote w:type="continuationSeparator" w:id="0">
    <w:p w:rsidR="00FD5E48" w:rsidRDefault="00FD5E48" w:rsidP="00036A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7338"/>
      <w:gridCol w:w="1382"/>
    </w:tblGrid>
    <w:tr w:rsidR="00534EE3" w:rsidTr="000B4D9B">
      <w:tc>
        <w:tcPr>
          <w:tcW w:w="7338" w:type="dxa"/>
        </w:tcPr>
        <w:p w:rsidR="00534EE3" w:rsidRDefault="00534EE3" w:rsidP="00534EE3">
          <w:pPr>
            <w:pStyle w:val="Rodap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1382" w:type="dxa"/>
        </w:tcPr>
        <w:p w:rsidR="00534EE3" w:rsidRPr="00534EE3" w:rsidRDefault="00534EE3" w:rsidP="00534EE3">
          <w:pPr>
            <w:pStyle w:val="Rodap"/>
            <w:jc w:val="right"/>
            <w:rPr>
              <w:b/>
              <w:sz w:val="18"/>
              <w:szCs w:val="18"/>
            </w:rPr>
          </w:pPr>
          <w:r w:rsidRPr="00534EE3">
            <w:rPr>
              <w:b/>
              <w:color w:val="1F497D" w:themeColor="text2"/>
              <w:sz w:val="18"/>
              <w:szCs w:val="18"/>
            </w:rPr>
            <w:t>SAS/ISCTE-IUL</w:t>
          </w:r>
        </w:p>
      </w:tc>
    </w:tr>
  </w:tbl>
  <w:p w:rsidR="00534EE3" w:rsidRDefault="00534EE3" w:rsidP="00F0027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48" w:rsidRDefault="00FD5E48" w:rsidP="00036A84">
      <w:pPr>
        <w:spacing w:before="0"/>
      </w:pPr>
      <w:r>
        <w:separator/>
      </w:r>
    </w:p>
  </w:footnote>
  <w:footnote w:type="continuationSeparator" w:id="0">
    <w:p w:rsidR="00FD5E48" w:rsidRDefault="00FD5E48" w:rsidP="00036A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84" w:rsidRDefault="00036A84" w:rsidP="00036A84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3DBC391" wp14:editId="30EA7F4C">
          <wp:extent cx="2736000" cy="381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0"/>
    <w:rsid w:val="0003334D"/>
    <w:rsid w:val="00036A84"/>
    <w:rsid w:val="000B4D9B"/>
    <w:rsid w:val="000C11B8"/>
    <w:rsid w:val="000D0C35"/>
    <w:rsid w:val="0021535B"/>
    <w:rsid w:val="00281868"/>
    <w:rsid w:val="00415C02"/>
    <w:rsid w:val="00421FB7"/>
    <w:rsid w:val="00534EE3"/>
    <w:rsid w:val="00627A20"/>
    <w:rsid w:val="00937BCE"/>
    <w:rsid w:val="009F3FF0"/>
    <w:rsid w:val="00B46800"/>
    <w:rsid w:val="00B94ACB"/>
    <w:rsid w:val="00BA11A6"/>
    <w:rsid w:val="00BB7A37"/>
    <w:rsid w:val="00D44156"/>
    <w:rsid w:val="00DD33D6"/>
    <w:rsid w:val="00F00273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84"/>
    <w:pPr>
      <w:spacing w:before="480" w:after="0"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3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36A84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6A84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036A84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6A8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36A8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6A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84"/>
    <w:pPr>
      <w:spacing w:before="480" w:after="0"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3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36A84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6A84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036A84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6A8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36A8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6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Bela Regina Jardim</cp:lastModifiedBy>
  <cp:revision>9</cp:revision>
  <dcterms:created xsi:type="dcterms:W3CDTF">2012-03-09T15:02:00Z</dcterms:created>
  <dcterms:modified xsi:type="dcterms:W3CDTF">2012-03-14T17:16:00Z</dcterms:modified>
</cp:coreProperties>
</file>