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12"/>
        <w:gridCol w:w="7206"/>
        <w:gridCol w:w="476"/>
      </w:tblGrid>
      <w:tr w:rsidR="000841CA" w:rsidRPr="004D3886" w14:paraId="19DD95D0" w14:textId="77777777" w:rsidTr="000841CA">
        <w:trPr>
          <w:cantSplit/>
          <w:tblHeader/>
        </w:trPr>
        <w:tc>
          <w:tcPr>
            <w:tcW w:w="8494" w:type="dxa"/>
            <w:gridSpan w:val="3"/>
            <w:tcBorders>
              <w:top w:val="nil"/>
              <w:left w:val="nil"/>
              <w:bottom w:val="single" w:sz="4" w:space="0" w:color="auto"/>
              <w:right w:val="nil"/>
            </w:tcBorders>
            <w:shd w:val="clear" w:color="auto" w:fill="auto"/>
          </w:tcPr>
          <w:p w14:paraId="252D3D58" w14:textId="51B0CC7B" w:rsidR="000841CA" w:rsidRPr="0031637A" w:rsidRDefault="00E0786A" w:rsidP="00E0786A">
            <w:pPr>
              <w:spacing w:after="120"/>
              <w:jc w:val="center"/>
              <w:rPr>
                <w:rFonts w:ascii="Montserrat Medium" w:hAnsi="Montserrat Medium"/>
                <w:b/>
                <w:caps/>
                <w:sz w:val="20"/>
                <w:szCs w:val="20"/>
                <w:lang w:val="pt-PT"/>
              </w:rPr>
            </w:pPr>
            <w:r w:rsidRPr="0031637A">
              <w:rPr>
                <w:rFonts w:ascii="Montserrat Medium" w:hAnsi="Montserrat Medium"/>
                <w:b/>
                <w:caps/>
                <w:sz w:val="20"/>
                <w:szCs w:val="20"/>
                <w:lang w:val="pt-PT"/>
              </w:rPr>
              <w:t>Questionário sobre tratamento de dados pessoais</w:t>
            </w:r>
          </w:p>
          <w:p w14:paraId="2CD2463E" w14:textId="63112E61" w:rsidR="000841CA" w:rsidRPr="00E0786A" w:rsidRDefault="000841CA" w:rsidP="000841CA">
            <w:pPr>
              <w:keepNext/>
              <w:keepLines/>
              <w:tabs>
                <w:tab w:val="left" w:pos="2160"/>
              </w:tabs>
              <w:jc w:val="center"/>
              <w:rPr>
                <w:rFonts w:ascii="Cambria" w:hAnsi="Cambria"/>
                <w:b/>
                <w:sz w:val="22"/>
                <w:szCs w:val="22"/>
                <w:lang w:val="pt-PT"/>
              </w:rPr>
            </w:pPr>
          </w:p>
        </w:tc>
      </w:tr>
      <w:tr w:rsidR="000841CA" w:rsidRPr="004D3886" w14:paraId="0BF60560" w14:textId="77777777" w:rsidTr="000841CA">
        <w:trPr>
          <w:cantSplit/>
          <w:tblHeader/>
        </w:trPr>
        <w:tc>
          <w:tcPr>
            <w:tcW w:w="8494" w:type="dxa"/>
            <w:gridSpan w:val="3"/>
            <w:tcBorders>
              <w:top w:val="single" w:sz="4" w:space="0" w:color="auto"/>
            </w:tcBorders>
            <w:shd w:val="clear" w:color="auto" w:fill="AEAAAA" w:themeFill="background2" w:themeFillShade="BF"/>
          </w:tcPr>
          <w:p w14:paraId="7BF1F2A1" w14:textId="77777777" w:rsidR="000841CA" w:rsidRPr="00924CCE" w:rsidRDefault="000841CA" w:rsidP="000841CA">
            <w:pPr>
              <w:keepNext/>
              <w:keepLines/>
              <w:tabs>
                <w:tab w:val="left" w:pos="2160"/>
              </w:tabs>
              <w:jc w:val="center"/>
              <w:rPr>
                <w:rFonts w:ascii="Montserrat Medium" w:hAnsi="Montserrat Medium"/>
                <w:b/>
                <w:bCs/>
                <w:sz w:val="20"/>
                <w:szCs w:val="20"/>
                <w:lang w:val="pt-PT"/>
              </w:rPr>
            </w:pPr>
            <w:r w:rsidRPr="00924CCE">
              <w:rPr>
                <w:rFonts w:ascii="Montserrat Medium" w:hAnsi="Montserrat Medium"/>
                <w:b/>
                <w:sz w:val="20"/>
                <w:szCs w:val="20"/>
                <w:lang w:val="pt-PT"/>
              </w:rPr>
              <w:t>QUADRO 1 - TRATAMENTO DE DADOS PESSOAIS</w:t>
            </w:r>
          </w:p>
        </w:tc>
      </w:tr>
      <w:tr w:rsidR="000841CA" w:rsidRPr="004D3886" w14:paraId="528A44BE" w14:textId="77777777" w:rsidTr="004C382F">
        <w:trPr>
          <w:cantSplit/>
          <w:tblHeader/>
        </w:trPr>
        <w:tc>
          <w:tcPr>
            <w:tcW w:w="812" w:type="dxa"/>
          </w:tcPr>
          <w:p w14:paraId="7838E327" w14:textId="77777777" w:rsidR="000841CA" w:rsidRPr="004D3886" w:rsidRDefault="000841CA" w:rsidP="000841CA">
            <w:pPr>
              <w:pStyle w:val="Heading1"/>
              <w:keepLines/>
              <w:rPr>
                <w:rFonts w:ascii="Montserrat Medium" w:hAnsi="Montserrat Medium" w:cstheme="minorHAnsi"/>
                <w:bCs/>
                <w:sz w:val="20"/>
                <w:szCs w:val="20"/>
                <w:lang w:val="pt-PT"/>
              </w:rPr>
            </w:pPr>
          </w:p>
        </w:tc>
        <w:tc>
          <w:tcPr>
            <w:tcW w:w="7206" w:type="dxa"/>
          </w:tcPr>
          <w:p w14:paraId="396F409C" w14:textId="637C3192" w:rsidR="000841CA" w:rsidRPr="004D3886" w:rsidRDefault="000841CA" w:rsidP="000841CA">
            <w:pPr>
              <w:keepNext/>
              <w:keepLines/>
              <w:tabs>
                <w:tab w:val="left" w:pos="2160"/>
              </w:tabs>
              <w:jc w:val="both"/>
              <w:rPr>
                <w:rFonts w:ascii="Montserrat Medium" w:hAnsi="Montserrat Medium"/>
                <w:b/>
                <w:bCs/>
                <w:sz w:val="20"/>
                <w:szCs w:val="20"/>
                <w:lang w:val="pt-PT"/>
              </w:rPr>
            </w:pPr>
            <w:r w:rsidRPr="004D3886">
              <w:rPr>
                <w:rFonts w:ascii="Montserrat Medium" w:hAnsi="Montserrat Medium"/>
                <w:b/>
                <w:bCs/>
                <w:sz w:val="20"/>
                <w:szCs w:val="20"/>
                <w:lang w:val="pt-PT"/>
              </w:rPr>
              <w:t>O estudo envolve tratamento de dados pessoais?</w:t>
            </w:r>
            <w:r w:rsidR="00373D7F" w:rsidRPr="004D3886">
              <w:rPr>
                <w:rStyle w:val="EndnoteReference"/>
                <w:rFonts w:ascii="Montserrat Medium" w:hAnsi="Montserrat Medium"/>
                <w:b/>
                <w:bCs/>
                <w:sz w:val="20"/>
                <w:szCs w:val="20"/>
                <w:lang w:val="pt-PT"/>
              </w:rPr>
              <w:endnoteReference w:id="2"/>
            </w:r>
          </w:p>
        </w:tc>
        <w:tc>
          <w:tcPr>
            <w:tcW w:w="476" w:type="dxa"/>
          </w:tcPr>
          <w:p w14:paraId="7C0E7ACF" w14:textId="77777777" w:rsidR="000841CA" w:rsidRPr="004D3886" w:rsidRDefault="000841CA" w:rsidP="000841CA">
            <w:pPr>
              <w:keepNext/>
              <w:keepLines/>
              <w:tabs>
                <w:tab w:val="left" w:pos="2160"/>
              </w:tabs>
              <w:rPr>
                <w:rFonts w:ascii="Montserrat Medium" w:hAnsi="Montserrat Medium"/>
                <w:b/>
                <w:bCs/>
                <w:sz w:val="20"/>
                <w:szCs w:val="20"/>
                <w:lang w:val="pt-PT"/>
              </w:rPr>
            </w:pPr>
          </w:p>
        </w:tc>
      </w:tr>
      <w:tr w:rsidR="000841CA" w:rsidRPr="004D3886" w14:paraId="08F74051" w14:textId="77777777" w:rsidTr="004C382F">
        <w:trPr>
          <w:cantSplit/>
          <w:tblHeader/>
        </w:trPr>
        <w:tc>
          <w:tcPr>
            <w:tcW w:w="812" w:type="dxa"/>
          </w:tcPr>
          <w:p w14:paraId="1D7C1C72" w14:textId="77777777" w:rsidR="000841CA" w:rsidRPr="004D3886" w:rsidRDefault="000841CA" w:rsidP="000841CA">
            <w:pPr>
              <w:pStyle w:val="Heading2"/>
              <w:keepLines/>
              <w:rPr>
                <w:rFonts w:ascii="Montserrat Medium" w:hAnsi="Montserrat Medium"/>
                <w:sz w:val="20"/>
                <w:szCs w:val="20"/>
                <w:lang w:val="pt-PT"/>
              </w:rPr>
            </w:pPr>
          </w:p>
        </w:tc>
        <w:tc>
          <w:tcPr>
            <w:tcW w:w="7206" w:type="dxa"/>
          </w:tcPr>
          <w:p w14:paraId="3D5BF8B6" w14:textId="77777777" w:rsidR="000841CA" w:rsidRPr="004D3886" w:rsidRDefault="000841CA" w:rsidP="000841CA">
            <w:pPr>
              <w:keepNext/>
              <w:keepLines/>
              <w:tabs>
                <w:tab w:val="left" w:pos="2160"/>
              </w:tabs>
              <w:ind w:left="284"/>
              <w:jc w:val="both"/>
              <w:rPr>
                <w:rFonts w:ascii="Montserrat Medium" w:hAnsi="Montserrat Medium"/>
                <w:sz w:val="20"/>
                <w:szCs w:val="20"/>
                <w:lang w:val="pt-PT"/>
              </w:rPr>
            </w:pPr>
            <w:r w:rsidRPr="004D3886">
              <w:rPr>
                <w:rFonts w:ascii="Montserrat Medium" w:hAnsi="Montserrat Medium"/>
                <w:sz w:val="20"/>
                <w:szCs w:val="20"/>
                <w:lang w:val="pt-PT"/>
              </w:rPr>
              <w:t>Sim</w:t>
            </w:r>
          </w:p>
        </w:tc>
        <w:sdt>
          <w:sdtPr>
            <w:rPr>
              <w:rFonts w:ascii="Montserrat Medium" w:hAnsi="Montserrat Medium"/>
              <w:sz w:val="20"/>
              <w:szCs w:val="20"/>
              <w:lang w:val="pt-PT"/>
            </w:rPr>
            <w:id w:val="1860075896"/>
          </w:sdtPr>
          <w:sdtContent>
            <w:tc>
              <w:tcPr>
                <w:tcW w:w="476" w:type="dxa"/>
              </w:tcPr>
              <w:p w14:paraId="0C6139E8"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505D7A76" w14:textId="77777777" w:rsidTr="004C382F">
        <w:trPr>
          <w:cantSplit/>
          <w:tblHeader/>
        </w:trPr>
        <w:tc>
          <w:tcPr>
            <w:tcW w:w="812" w:type="dxa"/>
            <w:tcBorders>
              <w:bottom w:val="single" w:sz="4" w:space="0" w:color="auto"/>
            </w:tcBorders>
          </w:tcPr>
          <w:p w14:paraId="106B1E66" w14:textId="77777777" w:rsidR="000841CA" w:rsidRPr="004D3886" w:rsidRDefault="000841CA" w:rsidP="000841CA">
            <w:pPr>
              <w:pStyle w:val="Heading2"/>
              <w:keepLines/>
              <w:rPr>
                <w:rFonts w:ascii="Montserrat Medium" w:hAnsi="Montserrat Medium"/>
                <w:sz w:val="20"/>
                <w:szCs w:val="20"/>
              </w:rPr>
            </w:pPr>
          </w:p>
        </w:tc>
        <w:tc>
          <w:tcPr>
            <w:tcW w:w="7206" w:type="dxa"/>
            <w:tcBorders>
              <w:bottom w:val="single" w:sz="4" w:space="0" w:color="auto"/>
            </w:tcBorders>
          </w:tcPr>
          <w:p w14:paraId="7879E0A7" w14:textId="77777777" w:rsidR="000841CA" w:rsidRPr="004D3886" w:rsidRDefault="000841CA" w:rsidP="000841CA">
            <w:pPr>
              <w:keepNext/>
              <w:keepLines/>
              <w:tabs>
                <w:tab w:val="left" w:pos="2160"/>
              </w:tabs>
              <w:ind w:left="284"/>
              <w:jc w:val="both"/>
              <w:rPr>
                <w:rFonts w:ascii="Montserrat Medium" w:hAnsi="Montserrat Medium"/>
                <w:sz w:val="20"/>
                <w:szCs w:val="20"/>
                <w:lang w:val="pt-PT"/>
              </w:rPr>
            </w:pPr>
            <w:r w:rsidRPr="004D3886">
              <w:rPr>
                <w:rFonts w:ascii="Montserrat Medium" w:hAnsi="Montserrat Medium"/>
                <w:sz w:val="20"/>
                <w:szCs w:val="20"/>
                <w:lang w:val="pt-PT"/>
              </w:rPr>
              <w:t>Não</w:t>
            </w:r>
          </w:p>
        </w:tc>
        <w:sdt>
          <w:sdtPr>
            <w:rPr>
              <w:rFonts w:ascii="Montserrat Medium" w:hAnsi="Montserrat Medium"/>
              <w:sz w:val="20"/>
              <w:szCs w:val="20"/>
              <w:lang w:val="pt-PT"/>
            </w:rPr>
            <w:id w:val="1208376498"/>
          </w:sdtPr>
          <w:sdtContent>
            <w:tc>
              <w:tcPr>
                <w:tcW w:w="476" w:type="dxa"/>
                <w:tcBorders>
                  <w:bottom w:val="single" w:sz="4" w:space="0" w:color="auto"/>
                </w:tcBorders>
              </w:tcPr>
              <w:p w14:paraId="76AC704F"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238F3944" w14:textId="77777777" w:rsidTr="004C382F">
        <w:trPr>
          <w:cantSplit/>
          <w:tblHeader/>
        </w:trPr>
        <w:tc>
          <w:tcPr>
            <w:tcW w:w="8494" w:type="dxa"/>
            <w:gridSpan w:val="3"/>
            <w:shd w:val="clear" w:color="auto" w:fill="AEAAAA" w:themeFill="background2" w:themeFillShade="BF"/>
          </w:tcPr>
          <w:p w14:paraId="2D2FF322" w14:textId="7D9868A4" w:rsidR="000841CA" w:rsidRPr="004D3886" w:rsidRDefault="000841CA" w:rsidP="000841CA">
            <w:pPr>
              <w:keepNext/>
              <w:keepLines/>
              <w:tabs>
                <w:tab w:val="left" w:pos="2160"/>
              </w:tabs>
              <w:jc w:val="center"/>
              <w:rPr>
                <w:rFonts w:ascii="Montserrat Medium" w:hAnsi="Montserrat Medium"/>
                <w:b/>
                <w:bCs/>
                <w:sz w:val="20"/>
                <w:szCs w:val="20"/>
                <w:lang w:val="pt-PT"/>
              </w:rPr>
            </w:pPr>
            <w:r w:rsidRPr="004D3886">
              <w:rPr>
                <w:rFonts w:ascii="Montserrat Medium" w:hAnsi="Montserrat Medium"/>
                <w:b/>
                <w:bCs/>
                <w:sz w:val="20"/>
                <w:szCs w:val="20"/>
                <w:lang w:val="pt-PT"/>
              </w:rPr>
              <w:t xml:space="preserve">Se o estudo </w:t>
            </w:r>
            <w:r w:rsidRPr="004D3886">
              <w:rPr>
                <w:rFonts w:ascii="Montserrat Medium" w:hAnsi="Montserrat Medium"/>
                <w:b/>
                <w:bCs/>
                <w:sz w:val="20"/>
                <w:szCs w:val="20"/>
                <w:u w:val="single"/>
                <w:lang w:val="pt-PT"/>
              </w:rPr>
              <w:t>não</w:t>
            </w:r>
            <w:r w:rsidRPr="004D3886">
              <w:rPr>
                <w:rFonts w:ascii="Montserrat Medium" w:hAnsi="Montserrat Medium"/>
                <w:b/>
                <w:bCs/>
                <w:sz w:val="20"/>
                <w:szCs w:val="20"/>
                <w:lang w:val="pt-PT"/>
              </w:rPr>
              <w:t xml:space="preserve"> envolve o tratamento de dados pessoais, deixe em branco as demais respostas do quadro 1 e do </w:t>
            </w:r>
            <w:r w:rsidR="00E0786A" w:rsidRPr="004D3886">
              <w:rPr>
                <w:rFonts w:ascii="Montserrat Medium" w:hAnsi="Montserrat Medium"/>
                <w:b/>
                <w:bCs/>
                <w:sz w:val="20"/>
                <w:szCs w:val="20"/>
                <w:lang w:val="pt-PT"/>
              </w:rPr>
              <w:t xml:space="preserve">quadro </w:t>
            </w:r>
            <w:r w:rsidRPr="004D3886">
              <w:rPr>
                <w:rFonts w:ascii="Montserrat Medium" w:hAnsi="Montserrat Medium"/>
                <w:b/>
                <w:bCs/>
                <w:sz w:val="20"/>
                <w:szCs w:val="20"/>
                <w:lang w:val="pt-PT"/>
              </w:rPr>
              <w:t>2</w:t>
            </w:r>
          </w:p>
        </w:tc>
      </w:tr>
      <w:tr w:rsidR="000841CA" w:rsidRPr="004D3886" w14:paraId="25858E13" w14:textId="77777777" w:rsidTr="004C382F">
        <w:trPr>
          <w:cantSplit/>
          <w:tblHeader/>
        </w:trPr>
        <w:tc>
          <w:tcPr>
            <w:tcW w:w="812" w:type="dxa"/>
          </w:tcPr>
          <w:p w14:paraId="4894BE58" w14:textId="77777777" w:rsidR="000841CA" w:rsidRPr="001614A3" w:rsidRDefault="000841CA" w:rsidP="000841CA">
            <w:pPr>
              <w:pStyle w:val="Heading1"/>
              <w:keepLines/>
              <w:rPr>
                <w:rFonts w:ascii="Montserrat Medium" w:hAnsi="Montserrat Medium" w:cstheme="minorHAnsi"/>
                <w:b w:val="0"/>
                <w:sz w:val="20"/>
                <w:szCs w:val="20"/>
                <w:lang w:val="pt-PT"/>
              </w:rPr>
            </w:pPr>
          </w:p>
        </w:tc>
        <w:tc>
          <w:tcPr>
            <w:tcW w:w="7206" w:type="dxa"/>
          </w:tcPr>
          <w:p w14:paraId="0D570B3E" w14:textId="77777777" w:rsidR="000841CA" w:rsidRPr="004D3886" w:rsidRDefault="000841CA" w:rsidP="000841CA">
            <w:pPr>
              <w:keepNext/>
              <w:keepLines/>
              <w:tabs>
                <w:tab w:val="left" w:pos="2160"/>
              </w:tabs>
              <w:ind w:left="32"/>
              <w:jc w:val="both"/>
              <w:rPr>
                <w:rFonts w:ascii="Montserrat Medium" w:hAnsi="Montserrat Medium"/>
                <w:b/>
                <w:bCs/>
                <w:sz w:val="20"/>
                <w:szCs w:val="20"/>
                <w:lang w:val="pt-PT"/>
              </w:rPr>
            </w:pPr>
            <w:r w:rsidRPr="004D3886">
              <w:rPr>
                <w:rFonts w:ascii="Montserrat Medium" w:hAnsi="Montserrat Medium"/>
                <w:b/>
                <w:bCs/>
                <w:sz w:val="20"/>
                <w:szCs w:val="20"/>
                <w:lang w:val="pt-PT"/>
              </w:rPr>
              <w:t>Além do Iscte, existem outros responsáveis pelo tratamento dos dados pessoais?</w:t>
            </w:r>
            <w:r w:rsidRPr="004D3886">
              <w:rPr>
                <w:rStyle w:val="EndnoteReference"/>
                <w:rFonts w:ascii="Montserrat Medium" w:hAnsi="Montserrat Medium"/>
                <w:b/>
                <w:bCs/>
                <w:sz w:val="20"/>
                <w:szCs w:val="20"/>
                <w:lang w:val="pt-PT"/>
              </w:rPr>
              <w:endnoteReference w:id="3"/>
            </w:r>
          </w:p>
        </w:tc>
        <w:tc>
          <w:tcPr>
            <w:tcW w:w="476" w:type="dxa"/>
          </w:tcPr>
          <w:p w14:paraId="5F56F1C2" w14:textId="77777777" w:rsidR="000841CA" w:rsidRPr="004D3886" w:rsidRDefault="000841CA" w:rsidP="000841CA">
            <w:pPr>
              <w:keepNext/>
              <w:keepLines/>
              <w:tabs>
                <w:tab w:val="left" w:pos="2160"/>
              </w:tabs>
              <w:rPr>
                <w:rFonts w:ascii="Montserrat Medium" w:hAnsi="Montserrat Medium"/>
                <w:b/>
                <w:bCs/>
                <w:sz w:val="20"/>
                <w:szCs w:val="20"/>
                <w:lang w:val="pt-PT"/>
              </w:rPr>
            </w:pPr>
          </w:p>
        </w:tc>
      </w:tr>
      <w:tr w:rsidR="000841CA" w:rsidRPr="004D3886" w14:paraId="25EEBCD9" w14:textId="77777777" w:rsidTr="004C382F">
        <w:trPr>
          <w:cantSplit/>
          <w:tblHeader/>
        </w:trPr>
        <w:tc>
          <w:tcPr>
            <w:tcW w:w="812" w:type="dxa"/>
          </w:tcPr>
          <w:p w14:paraId="0FA82647" w14:textId="77777777" w:rsidR="000841CA" w:rsidRPr="004D3886" w:rsidRDefault="000841CA" w:rsidP="000841CA">
            <w:pPr>
              <w:pStyle w:val="Heading2"/>
              <w:keepLines/>
              <w:rPr>
                <w:rFonts w:ascii="Montserrat Medium" w:hAnsi="Montserrat Medium"/>
                <w:sz w:val="20"/>
                <w:szCs w:val="20"/>
                <w:lang w:val="pt-PT"/>
              </w:rPr>
            </w:pPr>
          </w:p>
        </w:tc>
        <w:tc>
          <w:tcPr>
            <w:tcW w:w="7206" w:type="dxa"/>
          </w:tcPr>
          <w:p w14:paraId="40D12E2F" w14:textId="77777777" w:rsidR="000841CA" w:rsidRPr="004D3886" w:rsidRDefault="000841CA" w:rsidP="000841CA">
            <w:pPr>
              <w:keepNext/>
              <w:keepLines/>
              <w:tabs>
                <w:tab w:val="left" w:pos="2160"/>
              </w:tabs>
              <w:ind w:left="209"/>
              <w:jc w:val="both"/>
              <w:rPr>
                <w:rFonts w:ascii="Montserrat Medium" w:hAnsi="Montserrat Medium"/>
                <w:sz w:val="20"/>
                <w:szCs w:val="20"/>
                <w:lang w:val="pt-PT"/>
              </w:rPr>
            </w:pPr>
            <w:r w:rsidRPr="004D3886">
              <w:rPr>
                <w:rFonts w:ascii="Montserrat Medium" w:hAnsi="Montserrat Medium"/>
                <w:sz w:val="20"/>
                <w:szCs w:val="20"/>
                <w:lang w:val="pt-PT"/>
              </w:rPr>
              <w:t>Sim</w:t>
            </w:r>
          </w:p>
          <w:p w14:paraId="33E5AA59" w14:textId="77777777" w:rsidR="000841CA" w:rsidRPr="004D3886" w:rsidRDefault="000841CA" w:rsidP="000841CA">
            <w:pPr>
              <w:keepNext/>
              <w:keepLines/>
              <w:tabs>
                <w:tab w:val="left" w:pos="2160"/>
              </w:tabs>
              <w:ind w:left="209"/>
              <w:jc w:val="both"/>
              <w:rPr>
                <w:rFonts w:ascii="Montserrat Medium" w:hAnsi="Montserrat Medium"/>
                <w:sz w:val="20"/>
                <w:szCs w:val="20"/>
                <w:lang w:val="pt-PT"/>
              </w:rPr>
            </w:pPr>
          </w:p>
          <w:p w14:paraId="0CC4FA0B" w14:textId="77777777" w:rsidR="000841CA" w:rsidRPr="004D3886" w:rsidRDefault="000841CA" w:rsidP="000841CA">
            <w:pPr>
              <w:keepNext/>
              <w:keepLines/>
              <w:tabs>
                <w:tab w:val="left" w:pos="2160"/>
              </w:tabs>
              <w:ind w:left="209"/>
              <w:jc w:val="both"/>
              <w:rPr>
                <w:rFonts w:ascii="Montserrat Medium" w:hAnsi="Montserrat Medium"/>
                <w:sz w:val="20"/>
                <w:szCs w:val="20"/>
                <w:lang w:val="pt-PT"/>
              </w:rPr>
            </w:pPr>
            <w:r w:rsidRPr="004D3886">
              <w:rPr>
                <w:rFonts w:ascii="Montserrat Medium" w:hAnsi="Montserrat Medium"/>
                <w:sz w:val="20"/>
                <w:szCs w:val="20"/>
                <w:lang w:val="pt-PT"/>
              </w:rPr>
              <w:t>Identifique as instituições ou as pessoas singulares responsáveis:</w:t>
            </w:r>
          </w:p>
          <w:p w14:paraId="653A3994" w14:textId="77777777" w:rsidR="00D8768C" w:rsidRPr="004D3886" w:rsidRDefault="00D8768C" w:rsidP="000841CA">
            <w:pPr>
              <w:keepNext/>
              <w:keepLines/>
              <w:tabs>
                <w:tab w:val="left" w:pos="2160"/>
              </w:tabs>
              <w:ind w:left="209"/>
              <w:jc w:val="both"/>
              <w:rPr>
                <w:rFonts w:ascii="Montserrat Medium" w:hAnsi="Montserrat Medium"/>
                <w:sz w:val="20"/>
                <w:szCs w:val="20"/>
                <w:lang w:val="pt-PT"/>
              </w:rPr>
            </w:pPr>
          </w:p>
          <w:sdt>
            <w:sdtPr>
              <w:rPr>
                <w:rFonts w:ascii="Montserrat Medium" w:hAnsi="Montserrat Medium"/>
                <w:sz w:val="20"/>
                <w:szCs w:val="20"/>
              </w:rPr>
              <w:id w:val="-103967920"/>
              <w:placeholder>
                <w:docPart w:val="CE5D8C4831B54BA5A1FC28624F5AB201"/>
              </w:placeholder>
              <w:showingPlcHdr/>
              <w:text/>
            </w:sdtPr>
            <w:sdtContent>
              <w:p w14:paraId="7BB92613" w14:textId="4CF4C519" w:rsidR="000841CA" w:rsidRPr="004D3886" w:rsidRDefault="00D8768C" w:rsidP="000841CA">
                <w:pPr>
                  <w:keepNext/>
                  <w:keepLines/>
                  <w:tabs>
                    <w:tab w:val="left" w:pos="2160"/>
                  </w:tabs>
                  <w:ind w:left="209"/>
                  <w:jc w:val="both"/>
                  <w:rPr>
                    <w:rFonts w:ascii="Montserrat Medium" w:hAnsi="Montserrat Medium"/>
                    <w:sz w:val="20"/>
                    <w:szCs w:val="20"/>
                    <w:lang w:val="en-CA"/>
                  </w:rPr>
                </w:pPr>
                <w:r w:rsidRPr="004D3886">
                  <w:rPr>
                    <w:rStyle w:val="PlaceholderText"/>
                    <w:rFonts w:ascii="Montserrat Medium" w:hAnsi="Montserrat Medium"/>
                    <w:sz w:val="20"/>
                    <w:szCs w:val="20"/>
                  </w:rPr>
                  <w:t>Click here to enter text.</w:t>
                </w:r>
              </w:p>
            </w:sdtContent>
          </w:sdt>
          <w:p w14:paraId="08F69BF2" w14:textId="77777777" w:rsidR="000841CA" w:rsidRPr="004D3886" w:rsidRDefault="000841CA" w:rsidP="000841CA">
            <w:pPr>
              <w:keepNext/>
              <w:keepLines/>
              <w:tabs>
                <w:tab w:val="left" w:pos="2160"/>
              </w:tabs>
              <w:ind w:left="209"/>
              <w:jc w:val="both"/>
              <w:rPr>
                <w:rFonts w:ascii="Montserrat Medium" w:hAnsi="Montserrat Medium"/>
                <w:sz w:val="20"/>
                <w:szCs w:val="20"/>
                <w:lang w:val="en-CA"/>
              </w:rPr>
            </w:pPr>
          </w:p>
          <w:p w14:paraId="77C93BE6" w14:textId="77777777" w:rsidR="000841CA" w:rsidRPr="004D3886" w:rsidRDefault="000841CA" w:rsidP="000841CA">
            <w:pPr>
              <w:keepNext/>
              <w:keepLines/>
              <w:tabs>
                <w:tab w:val="left" w:pos="2160"/>
              </w:tabs>
              <w:ind w:left="209"/>
              <w:jc w:val="both"/>
              <w:rPr>
                <w:rFonts w:ascii="Montserrat Medium" w:hAnsi="Montserrat Medium"/>
                <w:sz w:val="20"/>
                <w:szCs w:val="20"/>
                <w:lang w:val="pt-PT"/>
              </w:rPr>
            </w:pPr>
            <w:r w:rsidRPr="004D3886">
              <w:rPr>
                <w:rFonts w:ascii="Montserrat Medium" w:hAnsi="Montserrat Medium"/>
                <w:sz w:val="20"/>
                <w:szCs w:val="20"/>
                <w:lang w:val="pt-PT"/>
              </w:rPr>
              <w:t>(Deve consultar o GAI para a realização de um acordo de responsabilidade conjunta, de acordo com o art. 26º do RGPD).</w:t>
            </w:r>
          </w:p>
        </w:tc>
        <w:sdt>
          <w:sdtPr>
            <w:rPr>
              <w:rFonts w:ascii="Montserrat Medium" w:hAnsi="Montserrat Medium"/>
              <w:sz w:val="20"/>
              <w:szCs w:val="20"/>
              <w:lang w:val="pt-PT"/>
            </w:rPr>
            <w:id w:val="-648737564"/>
          </w:sdtPr>
          <w:sdtContent>
            <w:tc>
              <w:tcPr>
                <w:tcW w:w="476" w:type="dxa"/>
              </w:tcPr>
              <w:p w14:paraId="7E0BCE1A"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6AD51154" w14:textId="77777777" w:rsidTr="004C382F">
        <w:trPr>
          <w:cantSplit/>
          <w:tblHeader/>
        </w:trPr>
        <w:tc>
          <w:tcPr>
            <w:tcW w:w="812" w:type="dxa"/>
          </w:tcPr>
          <w:p w14:paraId="52CF9EFB" w14:textId="77777777" w:rsidR="000841CA" w:rsidRPr="004D3886" w:rsidRDefault="000841CA" w:rsidP="000841CA">
            <w:pPr>
              <w:pStyle w:val="Heading2"/>
              <w:keepLines/>
              <w:rPr>
                <w:rFonts w:ascii="Montserrat Medium" w:hAnsi="Montserrat Medium"/>
                <w:sz w:val="20"/>
                <w:szCs w:val="20"/>
              </w:rPr>
            </w:pPr>
          </w:p>
        </w:tc>
        <w:tc>
          <w:tcPr>
            <w:tcW w:w="7206" w:type="dxa"/>
          </w:tcPr>
          <w:p w14:paraId="0212EE56" w14:textId="77777777" w:rsidR="000841CA" w:rsidRPr="004D3886" w:rsidRDefault="000841CA" w:rsidP="000841CA">
            <w:pPr>
              <w:keepNext/>
              <w:keepLines/>
              <w:tabs>
                <w:tab w:val="left" w:pos="2160"/>
              </w:tabs>
              <w:ind w:left="209"/>
              <w:jc w:val="both"/>
              <w:rPr>
                <w:rFonts w:ascii="Montserrat Medium" w:hAnsi="Montserrat Medium"/>
                <w:sz w:val="20"/>
                <w:szCs w:val="20"/>
                <w:lang w:val="pt-PT"/>
              </w:rPr>
            </w:pPr>
            <w:r w:rsidRPr="004D3886">
              <w:rPr>
                <w:rFonts w:ascii="Montserrat Medium" w:hAnsi="Montserrat Medium"/>
                <w:sz w:val="20"/>
                <w:szCs w:val="20"/>
                <w:lang w:val="pt-PT"/>
              </w:rPr>
              <w:t>Não</w:t>
            </w:r>
          </w:p>
        </w:tc>
        <w:sdt>
          <w:sdtPr>
            <w:rPr>
              <w:rFonts w:ascii="Montserrat Medium" w:hAnsi="Montserrat Medium"/>
              <w:sz w:val="20"/>
              <w:szCs w:val="20"/>
              <w:lang w:val="pt-PT"/>
            </w:rPr>
            <w:id w:val="-2016835758"/>
          </w:sdtPr>
          <w:sdtContent>
            <w:tc>
              <w:tcPr>
                <w:tcW w:w="476" w:type="dxa"/>
              </w:tcPr>
              <w:p w14:paraId="2B4E02FB"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3027E38B" w14:textId="77777777" w:rsidTr="004C382F">
        <w:trPr>
          <w:cantSplit/>
          <w:tblHeader/>
        </w:trPr>
        <w:tc>
          <w:tcPr>
            <w:tcW w:w="812" w:type="dxa"/>
          </w:tcPr>
          <w:p w14:paraId="0B06B290" w14:textId="77777777" w:rsidR="000841CA" w:rsidRPr="004D3886" w:rsidRDefault="000841CA" w:rsidP="000841CA">
            <w:pPr>
              <w:pStyle w:val="Heading1"/>
              <w:keepLines/>
              <w:rPr>
                <w:rFonts w:ascii="Montserrat Medium" w:hAnsi="Montserrat Medium" w:cstheme="minorHAnsi"/>
                <w:bCs/>
                <w:sz w:val="20"/>
                <w:szCs w:val="20"/>
                <w:lang w:val="pt-PT"/>
              </w:rPr>
            </w:pPr>
          </w:p>
        </w:tc>
        <w:tc>
          <w:tcPr>
            <w:tcW w:w="7206" w:type="dxa"/>
          </w:tcPr>
          <w:p w14:paraId="1AFCF949" w14:textId="77777777" w:rsidR="000841CA" w:rsidRPr="004D3886" w:rsidRDefault="000841CA" w:rsidP="000841CA">
            <w:pPr>
              <w:keepNext/>
              <w:keepLines/>
              <w:tabs>
                <w:tab w:val="left" w:pos="2160"/>
              </w:tabs>
              <w:jc w:val="both"/>
              <w:rPr>
                <w:rFonts w:ascii="Montserrat Medium" w:hAnsi="Montserrat Medium"/>
                <w:b/>
                <w:bCs/>
                <w:sz w:val="20"/>
                <w:szCs w:val="20"/>
                <w:lang w:val="pt-PT"/>
              </w:rPr>
            </w:pPr>
            <w:r w:rsidRPr="004D3886">
              <w:rPr>
                <w:rFonts w:ascii="Montserrat Medium" w:hAnsi="Montserrat Medium"/>
                <w:b/>
                <w:bCs/>
                <w:sz w:val="20"/>
                <w:szCs w:val="20"/>
                <w:lang w:val="pt-PT"/>
              </w:rPr>
              <w:t>Qual a base legal para o tratamento de dados pessoais?</w:t>
            </w:r>
          </w:p>
        </w:tc>
        <w:sdt>
          <w:sdtPr>
            <w:rPr>
              <w:rFonts w:ascii="Montserrat Medium" w:hAnsi="Montserrat Medium"/>
              <w:b/>
              <w:bCs/>
              <w:sz w:val="20"/>
              <w:szCs w:val="20"/>
              <w:lang w:val="pt-PT"/>
            </w:rPr>
            <w:id w:val="-1031343495"/>
            <w:showingPlcHdr/>
          </w:sdtPr>
          <w:sdtContent>
            <w:tc>
              <w:tcPr>
                <w:tcW w:w="476" w:type="dxa"/>
              </w:tcPr>
              <w:p w14:paraId="75F4171E" w14:textId="77777777" w:rsidR="000841CA" w:rsidRPr="004D3886" w:rsidRDefault="000841CA" w:rsidP="000841CA">
                <w:pPr>
                  <w:keepNext/>
                  <w:keepLines/>
                  <w:tabs>
                    <w:tab w:val="left" w:pos="2160"/>
                  </w:tabs>
                  <w:rPr>
                    <w:rFonts w:ascii="Montserrat Medium" w:hAnsi="Montserrat Medium"/>
                    <w:b/>
                    <w:bCs/>
                    <w:sz w:val="20"/>
                    <w:szCs w:val="20"/>
                    <w:lang w:val="pt-PT"/>
                  </w:rPr>
                </w:pPr>
                <w:r w:rsidRPr="004D3886">
                  <w:rPr>
                    <w:rFonts w:ascii="Montserrat Medium" w:hAnsi="Montserrat Medium"/>
                    <w:b/>
                    <w:bCs/>
                    <w:sz w:val="20"/>
                    <w:szCs w:val="20"/>
                    <w:lang w:val="pt-PT"/>
                  </w:rPr>
                  <w:t xml:space="preserve">     </w:t>
                </w:r>
              </w:p>
            </w:tc>
          </w:sdtContent>
        </w:sdt>
      </w:tr>
      <w:tr w:rsidR="000841CA" w:rsidRPr="004D3886" w14:paraId="370DBCCE" w14:textId="77777777" w:rsidTr="004C382F">
        <w:trPr>
          <w:cantSplit/>
          <w:tblHeader/>
        </w:trPr>
        <w:tc>
          <w:tcPr>
            <w:tcW w:w="812" w:type="dxa"/>
          </w:tcPr>
          <w:p w14:paraId="055118E7" w14:textId="77777777" w:rsidR="000841CA" w:rsidRPr="004D3886" w:rsidRDefault="000841CA" w:rsidP="000841CA">
            <w:pPr>
              <w:pStyle w:val="Heading2"/>
              <w:keepLines/>
              <w:rPr>
                <w:rFonts w:ascii="Montserrat Medium" w:hAnsi="Montserrat Medium"/>
                <w:sz w:val="20"/>
                <w:szCs w:val="20"/>
              </w:rPr>
            </w:pPr>
          </w:p>
        </w:tc>
        <w:tc>
          <w:tcPr>
            <w:tcW w:w="7206" w:type="dxa"/>
          </w:tcPr>
          <w:p w14:paraId="729CB18B" w14:textId="0322C572" w:rsidR="000841CA" w:rsidRPr="004D3886" w:rsidRDefault="000841CA" w:rsidP="00830BF2">
            <w:pPr>
              <w:keepNext/>
              <w:keepLines/>
              <w:tabs>
                <w:tab w:val="left" w:pos="2160"/>
              </w:tabs>
              <w:ind w:left="209"/>
              <w:jc w:val="both"/>
              <w:rPr>
                <w:rFonts w:ascii="Montserrat Medium" w:hAnsi="Montserrat Medium"/>
                <w:sz w:val="20"/>
                <w:szCs w:val="20"/>
                <w:lang w:val="pt-PT"/>
              </w:rPr>
            </w:pPr>
            <w:r w:rsidRPr="004D3886">
              <w:rPr>
                <w:rFonts w:ascii="Montserrat Medium" w:hAnsi="Montserrat Medium"/>
                <w:sz w:val="20"/>
                <w:szCs w:val="20"/>
                <w:lang w:val="pt-PT"/>
              </w:rPr>
              <w:t>Consentimento dos titulares de dados – art. 6º, nº1, a) do RGPD</w:t>
            </w:r>
          </w:p>
        </w:tc>
        <w:sdt>
          <w:sdtPr>
            <w:rPr>
              <w:rFonts w:ascii="Montserrat Medium" w:hAnsi="Montserrat Medium"/>
              <w:sz w:val="20"/>
              <w:szCs w:val="20"/>
              <w:lang w:val="pt-PT"/>
            </w:rPr>
            <w:id w:val="133532160"/>
          </w:sdtPr>
          <w:sdtContent>
            <w:tc>
              <w:tcPr>
                <w:tcW w:w="476" w:type="dxa"/>
              </w:tcPr>
              <w:p w14:paraId="005424A0"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7F9CB57E" w14:textId="77777777" w:rsidTr="004C382F">
        <w:trPr>
          <w:cantSplit/>
          <w:tblHeader/>
        </w:trPr>
        <w:tc>
          <w:tcPr>
            <w:tcW w:w="812" w:type="dxa"/>
          </w:tcPr>
          <w:p w14:paraId="25110AE6" w14:textId="77777777" w:rsidR="000841CA" w:rsidRPr="004D3886" w:rsidRDefault="000841CA" w:rsidP="000841CA">
            <w:pPr>
              <w:pStyle w:val="Heading2"/>
              <w:keepLines/>
              <w:rPr>
                <w:rFonts w:ascii="Montserrat Medium" w:hAnsi="Montserrat Medium"/>
                <w:sz w:val="20"/>
                <w:szCs w:val="20"/>
              </w:rPr>
            </w:pPr>
          </w:p>
        </w:tc>
        <w:tc>
          <w:tcPr>
            <w:tcW w:w="7206" w:type="dxa"/>
          </w:tcPr>
          <w:p w14:paraId="21B42DCD" w14:textId="6FA9A033" w:rsidR="000841CA" w:rsidRPr="004D3886" w:rsidRDefault="000841CA" w:rsidP="00830BF2">
            <w:pPr>
              <w:keepNext/>
              <w:keepLines/>
              <w:tabs>
                <w:tab w:val="left" w:pos="2160"/>
              </w:tabs>
              <w:ind w:left="209"/>
              <w:jc w:val="both"/>
              <w:rPr>
                <w:rFonts w:ascii="Montserrat Medium" w:hAnsi="Montserrat Medium"/>
                <w:sz w:val="20"/>
                <w:szCs w:val="20"/>
                <w:lang w:val="pt-PT"/>
              </w:rPr>
            </w:pPr>
            <w:r w:rsidRPr="004D3886">
              <w:rPr>
                <w:rFonts w:ascii="Montserrat Medium" w:hAnsi="Montserrat Medium"/>
                <w:sz w:val="20"/>
                <w:szCs w:val="20"/>
                <w:lang w:val="pt-PT"/>
              </w:rPr>
              <w:t>Consentimento dos titulares de dados</w:t>
            </w:r>
            <w:r w:rsidR="00373D7F" w:rsidRPr="004D3886">
              <w:rPr>
                <w:rFonts w:ascii="Montserrat Medium" w:hAnsi="Montserrat Medium"/>
                <w:sz w:val="20"/>
                <w:szCs w:val="20"/>
                <w:lang w:val="pt-PT"/>
              </w:rPr>
              <w:t xml:space="preserve"> </w:t>
            </w:r>
            <w:r w:rsidR="000E5F20" w:rsidRPr="004D3886">
              <w:rPr>
                <w:rFonts w:ascii="Montserrat Medium" w:hAnsi="Montserrat Medium"/>
                <w:sz w:val="20"/>
                <w:szCs w:val="20"/>
                <w:lang w:val="pt-PT"/>
              </w:rPr>
              <w:t>(</w:t>
            </w:r>
            <w:r w:rsidR="00373D7F" w:rsidRPr="004D3886">
              <w:rPr>
                <w:rFonts w:ascii="Montserrat Medium" w:hAnsi="Montserrat Medium"/>
                <w:sz w:val="20"/>
                <w:szCs w:val="20"/>
                <w:lang w:val="pt-PT"/>
              </w:rPr>
              <w:t xml:space="preserve">para o tratamento de categorias especiais de dados </w:t>
            </w:r>
            <w:r w:rsidR="000E5F20" w:rsidRPr="004D3886">
              <w:rPr>
                <w:rFonts w:ascii="Montserrat Medium" w:hAnsi="Montserrat Medium"/>
                <w:sz w:val="20"/>
                <w:szCs w:val="20"/>
                <w:lang w:val="pt-PT"/>
              </w:rPr>
              <w:t xml:space="preserve">- </w:t>
            </w:r>
            <w:r w:rsidR="00373D7F" w:rsidRPr="004D3886">
              <w:rPr>
                <w:rFonts w:ascii="Montserrat Medium" w:hAnsi="Montserrat Medium"/>
                <w:sz w:val="20"/>
                <w:szCs w:val="20"/>
                <w:lang w:val="pt-PT"/>
              </w:rPr>
              <w:t>‘dados sensíveis’)</w:t>
            </w:r>
            <w:r w:rsidR="000E5F20" w:rsidRPr="004D3886">
              <w:rPr>
                <w:rStyle w:val="EndnoteReference"/>
                <w:rFonts w:ascii="Montserrat Medium" w:hAnsi="Montserrat Medium"/>
                <w:sz w:val="20"/>
                <w:szCs w:val="20"/>
                <w:lang w:val="pt-PT"/>
              </w:rPr>
              <w:endnoteReference w:id="4"/>
            </w:r>
            <w:r w:rsidR="00373D7F" w:rsidRPr="004D3886">
              <w:rPr>
                <w:rFonts w:ascii="Montserrat Medium" w:hAnsi="Montserrat Medium"/>
                <w:sz w:val="20"/>
                <w:szCs w:val="20"/>
                <w:lang w:val="pt-PT"/>
              </w:rPr>
              <w:t xml:space="preserve"> </w:t>
            </w:r>
            <w:r w:rsidRPr="004D3886">
              <w:rPr>
                <w:rFonts w:ascii="Montserrat Medium" w:hAnsi="Montserrat Medium"/>
                <w:sz w:val="20"/>
                <w:szCs w:val="20"/>
                <w:lang w:val="pt-PT"/>
              </w:rPr>
              <w:t>– art. 9º, nº2, a) do RGPD</w:t>
            </w:r>
          </w:p>
        </w:tc>
        <w:sdt>
          <w:sdtPr>
            <w:rPr>
              <w:rFonts w:ascii="Montserrat Medium" w:hAnsi="Montserrat Medium"/>
              <w:sz w:val="20"/>
              <w:szCs w:val="20"/>
              <w:lang w:val="pt-PT"/>
            </w:rPr>
            <w:id w:val="563226692"/>
          </w:sdtPr>
          <w:sdtContent>
            <w:tc>
              <w:tcPr>
                <w:tcW w:w="476" w:type="dxa"/>
              </w:tcPr>
              <w:p w14:paraId="184DE6D2"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4AE67AF3" w14:textId="77777777" w:rsidTr="004C382F">
        <w:trPr>
          <w:cantSplit/>
          <w:tblHeader/>
        </w:trPr>
        <w:tc>
          <w:tcPr>
            <w:tcW w:w="812" w:type="dxa"/>
          </w:tcPr>
          <w:p w14:paraId="39EB8D3F" w14:textId="77777777" w:rsidR="000841CA" w:rsidRPr="004D3886" w:rsidRDefault="000841CA" w:rsidP="000841CA">
            <w:pPr>
              <w:pStyle w:val="Heading2"/>
              <w:keepLines/>
              <w:rPr>
                <w:rFonts w:ascii="Montserrat Medium" w:hAnsi="Montserrat Medium"/>
                <w:sz w:val="20"/>
                <w:szCs w:val="20"/>
              </w:rPr>
            </w:pPr>
          </w:p>
        </w:tc>
        <w:tc>
          <w:tcPr>
            <w:tcW w:w="7206" w:type="dxa"/>
          </w:tcPr>
          <w:p w14:paraId="3ADC1CBD" w14:textId="2E15BAF6" w:rsidR="00D8768C" w:rsidRPr="004D3886" w:rsidRDefault="000841CA" w:rsidP="00D8768C">
            <w:pPr>
              <w:keepNext/>
              <w:keepLines/>
              <w:tabs>
                <w:tab w:val="left" w:pos="2160"/>
              </w:tabs>
              <w:ind w:left="209"/>
              <w:jc w:val="both"/>
              <w:rPr>
                <w:rFonts w:ascii="Montserrat Medium" w:hAnsi="Montserrat Medium"/>
                <w:sz w:val="20"/>
                <w:szCs w:val="20"/>
                <w:lang w:val="pt-PT"/>
              </w:rPr>
            </w:pPr>
            <w:r w:rsidRPr="004D3886">
              <w:rPr>
                <w:rFonts w:ascii="Montserrat Medium" w:hAnsi="Montserrat Medium"/>
                <w:sz w:val="20"/>
                <w:szCs w:val="20"/>
                <w:lang w:val="pt-PT"/>
              </w:rPr>
              <w:t>Outro:</w:t>
            </w:r>
          </w:p>
          <w:p w14:paraId="2C032652" w14:textId="77777777" w:rsidR="00D8768C" w:rsidRPr="004D3886" w:rsidRDefault="00D8768C" w:rsidP="00D8768C">
            <w:pPr>
              <w:keepNext/>
              <w:keepLines/>
              <w:tabs>
                <w:tab w:val="left" w:pos="2160"/>
              </w:tabs>
              <w:ind w:left="209"/>
              <w:jc w:val="both"/>
              <w:rPr>
                <w:rFonts w:ascii="Montserrat Medium" w:hAnsi="Montserrat Medium"/>
                <w:sz w:val="20"/>
                <w:szCs w:val="20"/>
              </w:rPr>
            </w:pPr>
          </w:p>
          <w:sdt>
            <w:sdtPr>
              <w:rPr>
                <w:rFonts w:ascii="Montserrat Medium" w:hAnsi="Montserrat Medium"/>
                <w:sz w:val="20"/>
                <w:szCs w:val="20"/>
              </w:rPr>
              <w:id w:val="1886141285"/>
              <w:showingPlcHdr/>
              <w:text/>
            </w:sdtPr>
            <w:sdtContent>
              <w:p w14:paraId="5B2E7847" w14:textId="05BFD962" w:rsidR="000841CA" w:rsidRPr="004D3886" w:rsidRDefault="00D8768C" w:rsidP="00D8768C">
                <w:pPr>
                  <w:keepNext/>
                  <w:keepLines/>
                  <w:tabs>
                    <w:tab w:val="left" w:pos="2160"/>
                  </w:tabs>
                  <w:ind w:left="209"/>
                  <w:jc w:val="both"/>
                  <w:rPr>
                    <w:rFonts w:ascii="Montserrat Medium" w:hAnsi="Montserrat Medium"/>
                    <w:sz w:val="20"/>
                    <w:szCs w:val="20"/>
                    <w:lang w:val="en-CA"/>
                  </w:rPr>
                </w:pPr>
                <w:r w:rsidRPr="004D3886">
                  <w:rPr>
                    <w:rStyle w:val="PlaceholderText"/>
                    <w:rFonts w:ascii="Montserrat Medium" w:hAnsi="Montserrat Medium"/>
                    <w:sz w:val="20"/>
                    <w:szCs w:val="20"/>
                  </w:rPr>
                  <w:t>Click here to enter text.</w:t>
                </w:r>
              </w:p>
            </w:sdtContent>
          </w:sdt>
          <w:p w14:paraId="4CFC4992" w14:textId="75EE89EE" w:rsidR="00830BF2" w:rsidRPr="004D3886" w:rsidRDefault="00830BF2" w:rsidP="00830BF2">
            <w:pPr>
              <w:keepNext/>
              <w:keepLines/>
              <w:tabs>
                <w:tab w:val="left" w:pos="2160"/>
              </w:tabs>
              <w:jc w:val="both"/>
              <w:rPr>
                <w:rFonts w:ascii="Montserrat Medium" w:hAnsi="Montserrat Medium"/>
                <w:sz w:val="20"/>
                <w:szCs w:val="20"/>
                <w:lang w:val="en-CA"/>
              </w:rPr>
            </w:pPr>
          </w:p>
        </w:tc>
        <w:sdt>
          <w:sdtPr>
            <w:rPr>
              <w:rFonts w:ascii="Montserrat Medium" w:hAnsi="Montserrat Medium"/>
              <w:sz w:val="20"/>
              <w:szCs w:val="20"/>
              <w:lang w:val="pt-PT"/>
            </w:rPr>
            <w:id w:val="810753918"/>
          </w:sdtPr>
          <w:sdtContent>
            <w:tc>
              <w:tcPr>
                <w:tcW w:w="476" w:type="dxa"/>
              </w:tcPr>
              <w:p w14:paraId="059F49FF"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1614A3" w14:paraId="3E8E9CAD" w14:textId="77777777" w:rsidTr="004C382F">
        <w:trPr>
          <w:cantSplit/>
          <w:tblHeader/>
        </w:trPr>
        <w:tc>
          <w:tcPr>
            <w:tcW w:w="812" w:type="dxa"/>
          </w:tcPr>
          <w:p w14:paraId="0707A8C7" w14:textId="77777777" w:rsidR="000841CA" w:rsidRPr="001614A3" w:rsidRDefault="000841CA" w:rsidP="000841CA">
            <w:pPr>
              <w:pStyle w:val="Heading1"/>
              <w:keepLines/>
              <w:rPr>
                <w:rFonts w:ascii="Montserrat Medium" w:hAnsi="Montserrat Medium" w:cstheme="minorHAnsi"/>
                <w:b w:val="0"/>
                <w:sz w:val="20"/>
                <w:szCs w:val="20"/>
                <w:lang w:val="pt-PT"/>
              </w:rPr>
            </w:pPr>
          </w:p>
        </w:tc>
        <w:tc>
          <w:tcPr>
            <w:tcW w:w="7206" w:type="dxa"/>
          </w:tcPr>
          <w:p w14:paraId="4BE28E5E" w14:textId="77777777" w:rsidR="000841CA" w:rsidRPr="001614A3" w:rsidRDefault="000841CA" w:rsidP="000841CA">
            <w:pPr>
              <w:keepNext/>
              <w:keepLines/>
              <w:tabs>
                <w:tab w:val="left" w:pos="2160"/>
              </w:tabs>
              <w:ind w:left="32"/>
              <w:jc w:val="both"/>
              <w:rPr>
                <w:rFonts w:ascii="Montserrat Medium" w:hAnsi="Montserrat Medium"/>
                <w:b/>
                <w:bCs/>
                <w:sz w:val="20"/>
                <w:szCs w:val="20"/>
                <w:lang w:val="pt-PT"/>
              </w:rPr>
            </w:pPr>
            <w:r w:rsidRPr="001614A3">
              <w:rPr>
                <w:rFonts w:ascii="Montserrat Medium" w:hAnsi="Montserrat Medium"/>
                <w:b/>
                <w:bCs/>
                <w:sz w:val="20"/>
                <w:szCs w:val="20"/>
                <w:lang w:val="pt-PT"/>
              </w:rPr>
              <w:t>Como são recolhidos os dados pessoais?</w:t>
            </w:r>
          </w:p>
        </w:tc>
        <w:tc>
          <w:tcPr>
            <w:tcW w:w="476" w:type="dxa"/>
          </w:tcPr>
          <w:p w14:paraId="4D7C8F34" w14:textId="77777777" w:rsidR="000841CA" w:rsidRPr="001614A3" w:rsidRDefault="000841CA" w:rsidP="000841CA">
            <w:pPr>
              <w:keepNext/>
              <w:keepLines/>
              <w:tabs>
                <w:tab w:val="left" w:pos="2160"/>
              </w:tabs>
              <w:rPr>
                <w:rFonts w:ascii="Montserrat Medium" w:hAnsi="Montserrat Medium"/>
                <w:sz w:val="20"/>
                <w:szCs w:val="20"/>
                <w:lang w:val="pt-PT"/>
              </w:rPr>
            </w:pPr>
          </w:p>
        </w:tc>
      </w:tr>
      <w:tr w:rsidR="000841CA" w:rsidRPr="004D3886" w14:paraId="24220018" w14:textId="77777777" w:rsidTr="004C382F">
        <w:trPr>
          <w:cantSplit/>
          <w:tblHeader/>
        </w:trPr>
        <w:tc>
          <w:tcPr>
            <w:tcW w:w="812" w:type="dxa"/>
          </w:tcPr>
          <w:p w14:paraId="001D6A13" w14:textId="77777777" w:rsidR="000841CA" w:rsidRPr="004D3886" w:rsidRDefault="000841CA" w:rsidP="000841CA">
            <w:pPr>
              <w:pStyle w:val="Heading2"/>
              <w:keepLines/>
              <w:rPr>
                <w:rFonts w:ascii="Montserrat Medium" w:hAnsi="Montserrat Medium"/>
                <w:sz w:val="20"/>
                <w:szCs w:val="20"/>
                <w:lang w:val="pt-PT"/>
              </w:rPr>
            </w:pPr>
          </w:p>
        </w:tc>
        <w:tc>
          <w:tcPr>
            <w:tcW w:w="7206" w:type="dxa"/>
          </w:tcPr>
          <w:p w14:paraId="037B0A7C" w14:textId="77777777" w:rsidR="000841CA" w:rsidRPr="004D3886" w:rsidRDefault="000841CA" w:rsidP="000841CA">
            <w:pPr>
              <w:keepNext/>
              <w:keepLines/>
              <w:tabs>
                <w:tab w:val="left" w:pos="2160"/>
              </w:tabs>
              <w:ind w:left="284"/>
              <w:jc w:val="both"/>
              <w:rPr>
                <w:rFonts w:ascii="Montserrat Medium" w:hAnsi="Montserrat Medium"/>
                <w:sz w:val="20"/>
                <w:szCs w:val="20"/>
                <w:lang w:val="pt-PT"/>
              </w:rPr>
            </w:pPr>
            <w:r w:rsidRPr="004D3886">
              <w:rPr>
                <w:rFonts w:ascii="Montserrat Medium" w:hAnsi="Montserrat Medium"/>
                <w:sz w:val="20"/>
                <w:szCs w:val="20"/>
                <w:lang w:val="pt-PT"/>
              </w:rPr>
              <w:t xml:space="preserve">Junto do titular de dados </w:t>
            </w:r>
          </w:p>
        </w:tc>
        <w:sdt>
          <w:sdtPr>
            <w:rPr>
              <w:rFonts w:ascii="Montserrat Medium" w:hAnsi="Montserrat Medium"/>
              <w:sz w:val="20"/>
              <w:szCs w:val="20"/>
              <w:lang w:val="pt-PT"/>
            </w:rPr>
            <w:id w:val="-2063395492"/>
          </w:sdtPr>
          <w:sdtContent>
            <w:tc>
              <w:tcPr>
                <w:tcW w:w="476" w:type="dxa"/>
              </w:tcPr>
              <w:p w14:paraId="224DF7A3"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41E16134" w14:textId="77777777" w:rsidTr="004C382F">
        <w:trPr>
          <w:cantSplit/>
          <w:tblHeader/>
        </w:trPr>
        <w:tc>
          <w:tcPr>
            <w:tcW w:w="812" w:type="dxa"/>
          </w:tcPr>
          <w:p w14:paraId="476A5E24" w14:textId="77777777" w:rsidR="000841CA" w:rsidRPr="004D3886" w:rsidRDefault="000841CA" w:rsidP="000841CA">
            <w:pPr>
              <w:pStyle w:val="Heading2"/>
              <w:keepLines/>
              <w:rPr>
                <w:rFonts w:ascii="Montserrat Medium" w:hAnsi="Montserrat Medium"/>
                <w:sz w:val="20"/>
                <w:szCs w:val="20"/>
              </w:rPr>
            </w:pPr>
            <w:bookmarkStart w:id="0" w:name="_Ref65941844"/>
          </w:p>
        </w:tc>
        <w:bookmarkEnd w:id="0"/>
        <w:tc>
          <w:tcPr>
            <w:tcW w:w="7206" w:type="dxa"/>
          </w:tcPr>
          <w:p w14:paraId="56AA5CDC" w14:textId="77777777" w:rsidR="000841CA" w:rsidRPr="004D3886" w:rsidRDefault="000841CA" w:rsidP="000841CA">
            <w:pPr>
              <w:keepNext/>
              <w:keepLines/>
              <w:tabs>
                <w:tab w:val="left" w:pos="2160"/>
              </w:tabs>
              <w:ind w:left="284"/>
              <w:jc w:val="both"/>
              <w:rPr>
                <w:rFonts w:ascii="Montserrat Medium" w:hAnsi="Montserrat Medium"/>
                <w:sz w:val="20"/>
                <w:szCs w:val="20"/>
                <w:lang w:val="pt-PT"/>
              </w:rPr>
            </w:pPr>
            <w:r w:rsidRPr="004D3886">
              <w:rPr>
                <w:rFonts w:ascii="Montserrat Medium" w:hAnsi="Montserrat Medium"/>
                <w:sz w:val="20"/>
                <w:szCs w:val="20"/>
                <w:lang w:val="pt-PT"/>
              </w:rPr>
              <w:t>Dados pessoais de outros estudos, que têm como responsável pelo tratamento o Iscte</w:t>
            </w:r>
          </w:p>
        </w:tc>
        <w:sdt>
          <w:sdtPr>
            <w:rPr>
              <w:rFonts w:ascii="Montserrat Medium" w:hAnsi="Montserrat Medium"/>
              <w:sz w:val="20"/>
              <w:szCs w:val="20"/>
              <w:lang w:val="pt-PT"/>
            </w:rPr>
            <w:id w:val="-685064387"/>
          </w:sdtPr>
          <w:sdtContent>
            <w:tc>
              <w:tcPr>
                <w:tcW w:w="476" w:type="dxa"/>
              </w:tcPr>
              <w:p w14:paraId="60B95AE8"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7325E102" w14:textId="77777777" w:rsidTr="004C382F">
        <w:trPr>
          <w:cantSplit/>
          <w:tblHeader/>
        </w:trPr>
        <w:tc>
          <w:tcPr>
            <w:tcW w:w="812" w:type="dxa"/>
          </w:tcPr>
          <w:p w14:paraId="7E5AE972" w14:textId="77777777" w:rsidR="000841CA" w:rsidRPr="004D3886" w:rsidRDefault="000841CA" w:rsidP="000841CA">
            <w:pPr>
              <w:pStyle w:val="Heading2"/>
              <w:keepLines/>
              <w:rPr>
                <w:rFonts w:ascii="Montserrat Medium" w:hAnsi="Montserrat Medium"/>
                <w:sz w:val="20"/>
                <w:szCs w:val="20"/>
              </w:rPr>
            </w:pPr>
            <w:bookmarkStart w:id="1" w:name="_Ref65941846"/>
          </w:p>
        </w:tc>
        <w:bookmarkEnd w:id="1"/>
        <w:tc>
          <w:tcPr>
            <w:tcW w:w="7206" w:type="dxa"/>
          </w:tcPr>
          <w:p w14:paraId="00BAA74A" w14:textId="77777777" w:rsidR="000841CA" w:rsidRPr="004D3886" w:rsidRDefault="000841CA" w:rsidP="000841CA">
            <w:pPr>
              <w:keepNext/>
              <w:keepLines/>
              <w:tabs>
                <w:tab w:val="left" w:pos="2160"/>
              </w:tabs>
              <w:spacing w:before="60"/>
              <w:ind w:left="284"/>
              <w:rPr>
                <w:rFonts w:ascii="Montserrat Medium" w:hAnsi="Montserrat Medium"/>
                <w:sz w:val="20"/>
                <w:szCs w:val="20"/>
                <w:lang w:val="pt-PT"/>
              </w:rPr>
            </w:pPr>
            <w:r w:rsidRPr="004D3886">
              <w:rPr>
                <w:rFonts w:ascii="Montserrat Medium" w:hAnsi="Montserrat Medium"/>
                <w:sz w:val="20"/>
                <w:szCs w:val="20"/>
                <w:lang w:val="pt-PT"/>
              </w:rPr>
              <w:t>Dados pessoais de outros estudos, que têm como responsável pelo tratamento outras instituições</w:t>
            </w:r>
          </w:p>
        </w:tc>
        <w:sdt>
          <w:sdtPr>
            <w:rPr>
              <w:rFonts w:ascii="Montserrat Medium" w:hAnsi="Montserrat Medium"/>
              <w:sz w:val="20"/>
              <w:szCs w:val="20"/>
              <w:lang w:val="pt-PT"/>
            </w:rPr>
            <w:id w:val="696976445"/>
          </w:sdtPr>
          <w:sdtContent>
            <w:tc>
              <w:tcPr>
                <w:tcW w:w="476" w:type="dxa"/>
              </w:tcPr>
              <w:p w14:paraId="13B07284"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6EEDF2B1" w14:textId="77777777" w:rsidTr="004C382F">
        <w:trPr>
          <w:cantSplit/>
          <w:tblHeader/>
        </w:trPr>
        <w:tc>
          <w:tcPr>
            <w:tcW w:w="812" w:type="dxa"/>
          </w:tcPr>
          <w:p w14:paraId="0F35F1C5" w14:textId="77777777" w:rsidR="000841CA" w:rsidRPr="004D3886" w:rsidRDefault="000841CA" w:rsidP="000841CA">
            <w:pPr>
              <w:pStyle w:val="Heading2"/>
              <w:keepLines/>
              <w:rPr>
                <w:rFonts w:ascii="Montserrat Medium" w:hAnsi="Montserrat Medium"/>
                <w:sz w:val="20"/>
                <w:szCs w:val="20"/>
              </w:rPr>
            </w:pPr>
            <w:bookmarkStart w:id="2" w:name="_Ref65941848"/>
          </w:p>
        </w:tc>
        <w:bookmarkEnd w:id="2"/>
        <w:tc>
          <w:tcPr>
            <w:tcW w:w="7206" w:type="dxa"/>
          </w:tcPr>
          <w:p w14:paraId="2388BAF4" w14:textId="77777777" w:rsidR="000841CA" w:rsidRPr="004D3886" w:rsidRDefault="000841CA" w:rsidP="000841CA">
            <w:pPr>
              <w:keepNext/>
              <w:keepLines/>
              <w:tabs>
                <w:tab w:val="left" w:pos="2160"/>
              </w:tabs>
              <w:ind w:left="284"/>
              <w:jc w:val="both"/>
              <w:rPr>
                <w:rFonts w:ascii="Montserrat Medium" w:hAnsi="Montserrat Medium"/>
                <w:sz w:val="20"/>
                <w:szCs w:val="20"/>
                <w:lang w:val="pt-PT"/>
              </w:rPr>
            </w:pPr>
            <w:r w:rsidRPr="004D3886">
              <w:rPr>
                <w:rFonts w:ascii="Montserrat Medium" w:hAnsi="Montserrat Medium"/>
                <w:sz w:val="20"/>
                <w:szCs w:val="20"/>
                <w:lang w:val="pt-PT"/>
              </w:rPr>
              <w:t>Dados disponíveis publicamente</w:t>
            </w:r>
          </w:p>
        </w:tc>
        <w:sdt>
          <w:sdtPr>
            <w:rPr>
              <w:rFonts w:ascii="Montserrat Medium" w:hAnsi="Montserrat Medium"/>
              <w:sz w:val="20"/>
              <w:szCs w:val="20"/>
              <w:lang w:val="pt-PT"/>
            </w:rPr>
            <w:id w:val="-977606153"/>
          </w:sdtPr>
          <w:sdtContent>
            <w:tc>
              <w:tcPr>
                <w:tcW w:w="476" w:type="dxa"/>
              </w:tcPr>
              <w:p w14:paraId="4F78F8CF"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4746BF43" w14:textId="77777777" w:rsidTr="004C382F">
        <w:trPr>
          <w:cantSplit/>
          <w:tblHeader/>
        </w:trPr>
        <w:tc>
          <w:tcPr>
            <w:tcW w:w="812" w:type="dxa"/>
          </w:tcPr>
          <w:p w14:paraId="398453CE" w14:textId="77777777" w:rsidR="000841CA" w:rsidRPr="004D3886" w:rsidRDefault="000841CA" w:rsidP="000841CA">
            <w:pPr>
              <w:pStyle w:val="Heading2"/>
              <w:keepLines/>
              <w:rPr>
                <w:rFonts w:ascii="Montserrat Medium" w:hAnsi="Montserrat Medium"/>
                <w:sz w:val="20"/>
                <w:szCs w:val="20"/>
              </w:rPr>
            </w:pPr>
            <w:bookmarkStart w:id="3" w:name="_Ref65941850"/>
          </w:p>
        </w:tc>
        <w:bookmarkEnd w:id="3"/>
        <w:tc>
          <w:tcPr>
            <w:tcW w:w="7206" w:type="dxa"/>
          </w:tcPr>
          <w:p w14:paraId="248FE812" w14:textId="77777777" w:rsidR="000841CA" w:rsidRPr="004D3886" w:rsidRDefault="000841CA" w:rsidP="000841CA">
            <w:pPr>
              <w:keepNext/>
              <w:keepLines/>
              <w:tabs>
                <w:tab w:val="left" w:pos="2160"/>
              </w:tabs>
              <w:ind w:left="284"/>
              <w:jc w:val="both"/>
              <w:rPr>
                <w:rFonts w:ascii="Montserrat Medium" w:hAnsi="Montserrat Medium"/>
                <w:sz w:val="20"/>
                <w:szCs w:val="20"/>
                <w:lang w:val="pt-PT"/>
              </w:rPr>
            </w:pPr>
            <w:r w:rsidRPr="004D3886">
              <w:rPr>
                <w:rFonts w:ascii="Montserrat Medium" w:hAnsi="Montserrat Medium"/>
                <w:sz w:val="20"/>
                <w:szCs w:val="20"/>
                <w:lang w:val="pt-PT"/>
              </w:rPr>
              <w:t>Outros (especifique)</w:t>
            </w:r>
          </w:p>
          <w:p w14:paraId="687E507D" w14:textId="77777777" w:rsidR="00D8768C" w:rsidRPr="004D3886" w:rsidRDefault="00D8768C"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111814552"/>
              <w:showingPlcHdr/>
              <w:text/>
            </w:sdtPr>
            <w:sdtContent>
              <w:p w14:paraId="3FC6B309" w14:textId="0FE1E797" w:rsidR="000841CA" w:rsidRPr="004D3886" w:rsidRDefault="00D8768C" w:rsidP="000841CA">
                <w:pPr>
                  <w:keepNext/>
                  <w:keepLines/>
                  <w:tabs>
                    <w:tab w:val="left" w:pos="2160"/>
                  </w:tabs>
                  <w:ind w:left="284"/>
                  <w:jc w:val="both"/>
                  <w:rPr>
                    <w:rFonts w:ascii="Montserrat Medium" w:hAnsi="Montserrat Medium"/>
                    <w:sz w:val="20"/>
                    <w:szCs w:val="20"/>
                    <w:lang w:val="en-CA"/>
                  </w:rPr>
                </w:pPr>
                <w:r w:rsidRPr="004D3886">
                  <w:rPr>
                    <w:rStyle w:val="PlaceholderText"/>
                    <w:rFonts w:ascii="Montserrat Medium" w:hAnsi="Montserrat Medium"/>
                    <w:sz w:val="20"/>
                    <w:szCs w:val="20"/>
                  </w:rPr>
                  <w:t>Click here to enter text.</w:t>
                </w:r>
              </w:p>
            </w:sdtContent>
          </w:sdt>
          <w:p w14:paraId="44CF3876" w14:textId="77777777" w:rsidR="000841CA" w:rsidRPr="004D3886" w:rsidRDefault="000841CA" w:rsidP="000841CA">
            <w:pPr>
              <w:keepNext/>
              <w:keepLines/>
              <w:tabs>
                <w:tab w:val="left" w:pos="2160"/>
              </w:tabs>
              <w:jc w:val="both"/>
              <w:rPr>
                <w:rFonts w:ascii="Montserrat Medium" w:hAnsi="Montserrat Medium"/>
                <w:sz w:val="20"/>
                <w:szCs w:val="20"/>
                <w:lang w:val="en-CA"/>
              </w:rPr>
            </w:pPr>
          </w:p>
        </w:tc>
        <w:sdt>
          <w:sdtPr>
            <w:rPr>
              <w:rFonts w:ascii="Montserrat Medium" w:hAnsi="Montserrat Medium"/>
              <w:sz w:val="20"/>
              <w:szCs w:val="20"/>
              <w:lang w:val="pt-PT"/>
            </w:rPr>
            <w:id w:val="453069323"/>
          </w:sdtPr>
          <w:sdtContent>
            <w:tc>
              <w:tcPr>
                <w:tcW w:w="476" w:type="dxa"/>
              </w:tcPr>
              <w:p w14:paraId="5CB5D8B0"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3009FFF3" w14:textId="77777777" w:rsidTr="004C382F">
        <w:trPr>
          <w:cantSplit/>
          <w:tblHeader/>
        </w:trPr>
        <w:tc>
          <w:tcPr>
            <w:tcW w:w="812" w:type="dxa"/>
          </w:tcPr>
          <w:p w14:paraId="002459B1" w14:textId="77777777" w:rsidR="000841CA" w:rsidRPr="004D3886" w:rsidRDefault="000841CA" w:rsidP="000841CA">
            <w:pPr>
              <w:pStyle w:val="Heading1"/>
              <w:keepLines/>
              <w:rPr>
                <w:rFonts w:ascii="Montserrat Medium" w:hAnsi="Montserrat Medium" w:cstheme="minorHAnsi"/>
                <w:b w:val="0"/>
                <w:bCs/>
                <w:sz w:val="20"/>
                <w:szCs w:val="20"/>
                <w:lang w:val="pt-PT"/>
              </w:rPr>
            </w:pPr>
          </w:p>
        </w:tc>
        <w:tc>
          <w:tcPr>
            <w:tcW w:w="7206" w:type="dxa"/>
          </w:tcPr>
          <w:p w14:paraId="0D918171" w14:textId="77777777" w:rsidR="000841CA" w:rsidRPr="004D3886" w:rsidRDefault="000841CA" w:rsidP="000841CA">
            <w:pPr>
              <w:keepNext/>
              <w:keepLines/>
              <w:tabs>
                <w:tab w:val="left" w:pos="2160"/>
              </w:tabs>
              <w:jc w:val="both"/>
              <w:rPr>
                <w:rFonts w:ascii="Montserrat Medium" w:hAnsi="Montserrat Medium"/>
                <w:b/>
                <w:bCs/>
                <w:sz w:val="20"/>
                <w:szCs w:val="20"/>
                <w:lang w:val="pt-PT"/>
              </w:rPr>
            </w:pPr>
            <w:r w:rsidRPr="004D3886">
              <w:rPr>
                <w:rFonts w:ascii="Montserrat Medium" w:hAnsi="Montserrat Medium"/>
                <w:b/>
                <w:bCs/>
                <w:sz w:val="20"/>
                <w:szCs w:val="20"/>
                <w:lang w:val="pt-PT"/>
              </w:rPr>
              <w:t>Qual a natureza de dados pessoais tratados?</w:t>
            </w:r>
          </w:p>
        </w:tc>
        <w:tc>
          <w:tcPr>
            <w:tcW w:w="476" w:type="dxa"/>
          </w:tcPr>
          <w:p w14:paraId="221F90FD" w14:textId="77777777" w:rsidR="000841CA" w:rsidRPr="004D3886" w:rsidRDefault="000841CA" w:rsidP="000841CA">
            <w:pPr>
              <w:keepNext/>
              <w:keepLines/>
              <w:tabs>
                <w:tab w:val="left" w:pos="2160"/>
              </w:tabs>
              <w:rPr>
                <w:rFonts w:ascii="Montserrat Medium" w:hAnsi="Montserrat Medium"/>
                <w:sz w:val="20"/>
                <w:szCs w:val="20"/>
                <w:lang w:val="pt-PT"/>
              </w:rPr>
            </w:pPr>
          </w:p>
        </w:tc>
      </w:tr>
      <w:tr w:rsidR="000841CA" w:rsidRPr="004D3886" w14:paraId="37C0309A" w14:textId="77777777" w:rsidTr="004C382F">
        <w:trPr>
          <w:cantSplit/>
          <w:tblHeader/>
        </w:trPr>
        <w:tc>
          <w:tcPr>
            <w:tcW w:w="812" w:type="dxa"/>
          </w:tcPr>
          <w:p w14:paraId="0AACE89E" w14:textId="77777777" w:rsidR="000841CA" w:rsidRPr="004D3886" w:rsidRDefault="000841CA" w:rsidP="000841CA">
            <w:pPr>
              <w:pStyle w:val="Heading2"/>
              <w:keepLines/>
              <w:rPr>
                <w:rFonts w:ascii="Montserrat Medium" w:hAnsi="Montserrat Medium"/>
                <w:sz w:val="20"/>
                <w:szCs w:val="20"/>
                <w:lang w:val="pt-PT"/>
              </w:rPr>
            </w:pPr>
            <w:bookmarkStart w:id="4" w:name="_Ref65959071"/>
          </w:p>
        </w:tc>
        <w:bookmarkEnd w:id="4"/>
        <w:tc>
          <w:tcPr>
            <w:tcW w:w="7206" w:type="dxa"/>
          </w:tcPr>
          <w:p w14:paraId="2664B8FC" w14:textId="77777777" w:rsidR="000841CA" w:rsidRPr="004D3886" w:rsidRDefault="000841CA" w:rsidP="000841CA">
            <w:pPr>
              <w:keepNext/>
              <w:keepLines/>
              <w:tabs>
                <w:tab w:val="left" w:pos="2160"/>
              </w:tabs>
              <w:ind w:left="284"/>
              <w:jc w:val="both"/>
              <w:rPr>
                <w:rFonts w:ascii="Montserrat Medium" w:hAnsi="Montserrat Medium"/>
                <w:sz w:val="20"/>
                <w:szCs w:val="20"/>
                <w:lang w:val="pt-PT"/>
              </w:rPr>
            </w:pPr>
            <w:r w:rsidRPr="004D3886">
              <w:rPr>
                <w:rFonts w:ascii="Montserrat Medium" w:hAnsi="Montserrat Medium"/>
                <w:sz w:val="20"/>
                <w:szCs w:val="20"/>
                <w:lang w:val="pt-PT"/>
              </w:rPr>
              <w:t>Categorias especiais de dados (dados ‘sensíveis’)</w:t>
            </w:r>
            <w:r w:rsidRPr="004D3886">
              <w:rPr>
                <w:rStyle w:val="EndnoteReference"/>
                <w:rFonts w:ascii="Montserrat Medium" w:hAnsi="Montserrat Medium"/>
                <w:sz w:val="20"/>
                <w:szCs w:val="20"/>
                <w:lang w:val="pt-PT"/>
              </w:rPr>
              <w:endnoteReference w:id="5"/>
            </w:r>
          </w:p>
          <w:p w14:paraId="01196F3F" w14:textId="77777777" w:rsidR="000841CA" w:rsidRPr="004D3886" w:rsidRDefault="000841CA" w:rsidP="000841CA">
            <w:pPr>
              <w:keepNext/>
              <w:keepLines/>
              <w:tabs>
                <w:tab w:val="left" w:pos="2160"/>
              </w:tabs>
              <w:ind w:left="284"/>
              <w:jc w:val="both"/>
              <w:rPr>
                <w:rFonts w:ascii="Montserrat Medium" w:hAnsi="Montserrat Medium"/>
                <w:sz w:val="20"/>
                <w:szCs w:val="20"/>
                <w:lang w:val="pt-PT"/>
              </w:rPr>
            </w:pPr>
          </w:p>
          <w:p w14:paraId="47CD733E" w14:textId="77902C26" w:rsidR="000841CA" w:rsidRPr="004D3886" w:rsidRDefault="00830BF2" w:rsidP="000841CA">
            <w:pPr>
              <w:keepNext/>
              <w:keepLines/>
              <w:tabs>
                <w:tab w:val="left" w:pos="2160"/>
              </w:tabs>
              <w:ind w:left="284"/>
              <w:jc w:val="both"/>
              <w:rPr>
                <w:rFonts w:ascii="Montserrat Medium" w:hAnsi="Montserrat Medium"/>
                <w:sz w:val="20"/>
                <w:szCs w:val="20"/>
                <w:lang w:val="pt-PT"/>
              </w:rPr>
            </w:pPr>
            <w:r w:rsidRPr="004D3886">
              <w:rPr>
                <w:rFonts w:ascii="Montserrat Medium" w:hAnsi="Montserrat Medium"/>
                <w:sz w:val="20"/>
                <w:szCs w:val="20"/>
                <w:lang w:val="pt-PT"/>
              </w:rPr>
              <w:t>Indique</w:t>
            </w:r>
            <w:r w:rsidR="000841CA" w:rsidRPr="004D3886">
              <w:rPr>
                <w:rFonts w:ascii="Montserrat Medium" w:hAnsi="Montserrat Medium"/>
                <w:sz w:val="20"/>
                <w:szCs w:val="20"/>
                <w:lang w:val="pt-PT"/>
              </w:rPr>
              <w:t xml:space="preserve"> </w:t>
            </w:r>
            <w:r w:rsidR="00984141" w:rsidRPr="004D3886">
              <w:rPr>
                <w:rFonts w:ascii="Montserrat Medium" w:hAnsi="Montserrat Medium"/>
                <w:sz w:val="20"/>
                <w:szCs w:val="20"/>
                <w:lang w:val="pt-PT"/>
              </w:rPr>
              <w:t>as categorias</w:t>
            </w:r>
            <w:r w:rsidR="000841CA" w:rsidRPr="004D3886">
              <w:rPr>
                <w:rFonts w:ascii="Montserrat Medium" w:hAnsi="Montserrat Medium"/>
                <w:sz w:val="20"/>
                <w:szCs w:val="20"/>
                <w:lang w:val="pt-PT"/>
              </w:rPr>
              <w:t>:</w:t>
            </w:r>
          </w:p>
          <w:p w14:paraId="241DC093" w14:textId="77777777" w:rsidR="00D8768C" w:rsidRPr="004D3886" w:rsidRDefault="00D8768C"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848624492"/>
              <w:showingPlcHdr/>
              <w:text/>
            </w:sdtPr>
            <w:sdtContent>
              <w:p w14:paraId="2FCAE393" w14:textId="50E2B3EF" w:rsidR="000841CA" w:rsidRPr="004D3886" w:rsidRDefault="00D8768C" w:rsidP="000841CA">
                <w:pPr>
                  <w:keepNext/>
                  <w:keepLines/>
                  <w:tabs>
                    <w:tab w:val="left" w:pos="2160"/>
                  </w:tabs>
                  <w:ind w:left="284"/>
                  <w:jc w:val="both"/>
                  <w:rPr>
                    <w:rFonts w:ascii="Montserrat Medium" w:hAnsi="Montserrat Medium"/>
                    <w:sz w:val="20"/>
                    <w:szCs w:val="20"/>
                    <w:lang w:val="en-CA"/>
                  </w:rPr>
                </w:pPr>
                <w:r w:rsidRPr="004D3886">
                  <w:rPr>
                    <w:rStyle w:val="PlaceholderText"/>
                    <w:rFonts w:ascii="Montserrat Medium" w:hAnsi="Montserrat Medium"/>
                    <w:sz w:val="20"/>
                    <w:szCs w:val="20"/>
                  </w:rPr>
                  <w:t>Click here to enter text.</w:t>
                </w:r>
              </w:p>
            </w:sdtContent>
          </w:sdt>
          <w:p w14:paraId="15893960" w14:textId="77777777" w:rsidR="000841CA" w:rsidRPr="004D3886" w:rsidRDefault="000841CA" w:rsidP="000841CA">
            <w:pPr>
              <w:keepNext/>
              <w:keepLines/>
              <w:tabs>
                <w:tab w:val="left" w:pos="2160"/>
              </w:tabs>
              <w:ind w:left="284"/>
              <w:jc w:val="both"/>
              <w:rPr>
                <w:rFonts w:ascii="Montserrat Medium" w:hAnsi="Montserrat Medium"/>
                <w:sz w:val="20"/>
                <w:szCs w:val="20"/>
                <w:lang w:val="en-CA"/>
              </w:rPr>
            </w:pPr>
          </w:p>
        </w:tc>
        <w:sdt>
          <w:sdtPr>
            <w:rPr>
              <w:rFonts w:ascii="Montserrat Medium" w:hAnsi="Montserrat Medium"/>
              <w:sz w:val="20"/>
              <w:szCs w:val="20"/>
              <w:lang w:val="pt-PT"/>
            </w:rPr>
            <w:id w:val="364259176"/>
          </w:sdtPr>
          <w:sdtContent>
            <w:tc>
              <w:tcPr>
                <w:tcW w:w="476" w:type="dxa"/>
              </w:tcPr>
              <w:p w14:paraId="4C6AC97A"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924CCE" w14:paraId="30E817BD" w14:textId="77777777" w:rsidTr="004C382F">
        <w:trPr>
          <w:cantSplit/>
          <w:tblHeader/>
        </w:trPr>
        <w:tc>
          <w:tcPr>
            <w:tcW w:w="812" w:type="dxa"/>
          </w:tcPr>
          <w:p w14:paraId="63155145" w14:textId="77777777" w:rsidR="000841CA" w:rsidRPr="00924CCE" w:rsidRDefault="000841CA" w:rsidP="000841CA">
            <w:pPr>
              <w:pStyle w:val="Heading2"/>
              <w:keepLines/>
              <w:rPr>
                <w:rFonts w:ascii="Montserrat Medium" w:hAnsi="Montserrat Medium"/>
                <w:sz w:val="20"/>
                <w:szCs w:val="20"/>
              </w:rPr>
            </w:pPr>
            <w:bookmarkStart w:id="5" w:name="_Ref65959073"/>
          </w:p>
        </w:tc>
        <w:bookmarkEnd w:id="5"/>
        <w:tc>
          <w:tcPr>
            <w:tcW w:w="7206" w:type="dxa"/>
          </w:tcPr>
          <w:p w14:paraId="43DBAF4A"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Dados de natureza altamente pessoal</w:t>
            </w:r>
            <w:r w:rsidRPr="00924CCE">
              <w:rPr>
                <w:rStyle w:val="EndnoteReference"/>
                <w:rFonts w:ascii="Montserrat Medium" w:hAnsi="Montserrat Medium"/>
                <w:sz w:val="20"/>
                <w:szCs w:val="20"/>
                <w:lang w:val="pt-PT"/>
              </w:rPr>
              <w:endnoteReference w:id="6"/>
            </w:r>
          </w:p>
          <w:p w14:paraId="5DE080F3"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08BFC6AB" w14:textId="3782A612" w:rsidR="000841CA" w:rsidRPr="00924CCE" w:rsidRDefault="00830BF2"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Indique</w:t>
            </w:r>
            <w:r w:rsidR="000841CA" w:rsidRPr="00924CCE">
              <w:rPr>
                <w:rFonts w:ascii="Montserrat Medium" w:hAnsi="Montserrat Medium"/>
                <w:sz w:val="20"/>
                <w:szCs w:val="20"/>
                <w:lang w:val="pt-PT"/>
              </w:rPr>
              <w:t xml:space="preserve"> quais</w:t>
            </w:r>
            <w:r w:rsidRPr="00924CCE">
              <w:rPr>
                <w:rFonts w:ascii="Montserrat Medium" w:hAnsi="Montserrat Medium"/>
                <w:sz w:val="20"/>
                <w:szCs w:val="20"/>
                <w:lang w:val="pt-PT"/>
              </w:rPr>
              <w:t xml:space="preserve"> os dados tratados</w:t>
            </w:r>
            <w:r w:rsidR="000841CA" w:rsidRPr="00924CCE">
              <w:rPr>
                <w:rFonts w:ascii="Montserrat Medium" w:hAnsi="Montserrat Medium"/>
                <w:sz w:val="20"/>
                <w:szCs w:val="20"/>
                <w:lang w:val="pt-PT"/>
              </w:rPr>
              <w:t>:</w:t>
            </w:r>
          </w:p>
          <w:p w14:paraId="35E1DD98" w14:textId="77777777" w:rsidR="00D8768C" w:rsidRPr="00924CCE" w:rsidRDefault="00D8768C" w:rsidP="000841CA">
            <w:pPr>
              <w:keepNext/>
              <w:keepLines/>
              <w:tabs>
                <w:tab w:val="left" w:pos="2160"/>
              </w:tabs>
              <w:ind w:left="284"/>
              <w:jc w:val="both"/>
              <w:rPr>
                <w:rFonts w:ascii="Montserrat Medium" w:hAnsi="Montserrat Medium"/>
                <w:sz w:val="20"/>
                <w:szCs w:val="20"/>
                <w:lang w:val="pt-PT"/>
              </w:rPr>
            </w:pPr>
          </w:p>
          <w:sdt>
            <w:sdtPr>
              <w:rPr>
                <w:rFonts w:ascii="Montserrat Medium" w:hAnsi="Montserrat Medium"/>
                <w:sz w:val="20"/>
                <w:szCs w:val="20"/>
              </w:rPr>
              <w:id w:val="1415446874"/>
              <w:showingPlcHdr/>
              <w:text/>
            </w:sdtPr>
            <w:sdtContent>
              <w:p w14:paraId="2A29D908" w14:textId="24719EB2" w:rsidR="00D8768C"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55EBBEB6" w14:textId="77777777" w:rsidR="000841CA" w:rsidRPr="00924CCE" w:rsidRDefault="000841CA" w:rsidP="000841CA">
            <w:pPr>
              <w:keepNext/>
              <w:keepLines/>
              <w:tabs>
                <w:tab w:val="left" w:pos="2160"/>
              </w:tabs>
              <w:jc w:val="both"/>
              <w:rPr>
                <w:rFonts w:ascii="Montserrat Medium" w:hAnsi="Montserrat Medium"/>
                <w:sz w:val="20"/>
                <w:szCs w:val="20"/>
                <w:lang w:val="en-CA"/>
              </w:rPr>
            </w:pPr>
          </w:p>
        </w:tc>
        <w:sdt>
          <w:sdtPr>
            <w:rPr>
              <w:rFonts w:ascii="Montserrat Medium" w:hAnsi="Montserrat Medium"/>
              <w:sz w:val="20"/>
              <w:szCs w:val="20"/>
              <w:lang w:val="pt-PT"/>
            </w:rPr>
            <w:id w:val="-19777682"/>
          </w:sdtPr>
          <w:sdtContent>
            <w:tc>
              <w:tcPr>
                <w:tcW w:w="476" w:type="dxa"/>
              </w:tcPr>
              <w:p w14:paraId="50002714"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2223FF2D" w14:textId="77777777" w:rsidTr="004C382F">
        <w:trPr>
          <w:cantSplit/>
          <w:tblHeader/>
        </w:trPr>
        <w:tc>
          <w:tcPr>
            <w:tcW w:w="812" w:type="dxa"/>
          </w:tcPr>
          <w:p w14:paraId="52E36F99" w14:textId="77777777" w:rsidR="000841CA" w:rsidRPr="00924CCE" w:rsidRDefault="000841CA" w:rsidP="000841CA">
            <w:pPr>
              <w:pStyle w:val="Heading2"/>
              <w:keepLines/>
              <w:rPr>
                <w:rFonts w:ascii="Montserrat Medium" w:hAnsi="Montserrat Medium"/>
                <w:sz w:val="20"/>
                <w:szCs w:val="20"/>
              </w:rPr>
            </w:pPr>
            <w:bookmarkStart w:id="6" w:name="_Ref65959074"/>
          </w:p>
        </w:tc>
        <w:bookmarkEnd w:id="6"/>
        <w:tc>
          <w:tcPr>
            <w:tcW w:w="7206" w:type="dxa"/>
          </w:tcPr>
          <w:p w14:paraId="7A3D146C"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Dados pessoais relacionados com condenações penais e infrações</w:t>
            </w:r>
          </w:p>
          <w:p w14:paraId="14457D41"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48E2F091" w14:textId="60EE0F50" w:rsidR="000841CA" w:rsidRPr="00924CCE" w:rsidRDefault="00830BF2"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Indique</w:t>
            </w:r>
            <w:r w:rsidR="000841CA" w:rsidRPr="00924CCE">
              <w:rPr>
                <w:rFonts w:ascii="Montserrat Medium" w:hAnsi="Montserrat Medium"/>
                <w:sz w:val="20"/>
                <w:szCs w:val="20"/>
                <w:lang w:val="pt-PT"/>
              </w:rPr>
              <w:t xml:space="preserve"> quais</w:t>
            </w:r>
            <w:r w:rsidRPr="00924CCE">
              <w:rPr>
                <w:rFonts w:ascii="Montserrat Medium" w:hAnsi="Montserrat Medium"/>
                <w:sz w:val="20"/>
                <w:szCs w:val="20"/>
                <w:lang w:val="pt-PT"/>
              </w:rPr>
              <w:t xml:space="preserve"> os dados tratados</w:t>
            </w:r>
            <w:r w:rsidR="000841CA" w:rsidRPr="00924CCE">
              <w:rPr>
                <w:rFonts w:ascii="Montserrat Medium" w:hAnsi="Montserrat Medium"/>
                <w:sz w:val="20"/>
                <w:szCs w:val="20"/>
                <w:lang w:val="pt-PT"/>
              </w:rPr>
              <w:t>:</w:t>
            </w:r>
          </w:p>
          <w:p w14:paraId="30552AEB" w14:textId="77777777" w:rsidR="00D8768C" w:rsidRPr="00924CCE" w:rsidRDefault="00D8768C" w:rsidP="000841CA">
            <w:pPr>
              <w:keepNext/>
              <w:keepLines/>
              <w:tabs>
                <w:tab w:val="left" w:pos="2160"/>
              </w:tabs>
              <w:ind w:left="284"/>
              <w:jc w:val="both"/>
              <w:rPr>
                <w:rFonts w:ascii="Montserrat Medium" w:hAnsi="Montserrat Medium"/>
                <w:sz w:val="20"/>
                <w:szCs w:val="20"/>
                <w:lang w:val="pt-PT"/>
              </w:rPr>
            </w:pPr>
          </w:p>
          <w:sdt>
            <w:sdtPr>
              <w:rPr>
                <w:rFonts w:ascii="Montserrat Medium" w:hAnsi="Montserrat Medium"/>
                <w:sz w:val="20"/>
                <w:szCs w:val="20"/>
              </w:rPr>
              <w:id w:val="1164126330"/>
              <w:showingPlcHdr/>
              <w:text/>
            </w:sdtPr>
            <w:sdtContent>
              <w:p w14:paraId="4533CF3B" w14:textId="34FEDC46"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6FA1DB21"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tc>
        <w:sdt>
          <w:sdtPr>
            <w:rPr>
              <w:rFonts w:ascii="Montserrat Medium" w:hAnsi="Montserrat Medium"/>
              <w:sz w:val="20"/>
              <w:szCs w:val="20"/>
              <w:lang w:val="pt-PT"/>
            </w:rPr>
            <w:id w:val="1431155707"/>
          </w:sdtPr>
          <w:sdtContent>
            <w:tc>
              <w:tcPr>
                <w:tcW w:w="476" w:type="dxa"/>
              </w:tcPr>
              <w:p w14:paraId="2F6072E1"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830BF2" w:rsidRPr="00924CCE" w14:paraId="6C42E363" w14:textId="77777777" w:rsidTr="004C382F">
        <w:trPr>
          <w:cantSplit/>
          <w:tblHeader/>
        </w:trPr>
        <w:tc>
          <w:tcPr>
            <w:tcW w:w="812" w:type="dxa"/>
          </w:tcPr>
          <w:p w14:paraId="36EA1BAE" w14:textId="77777777" w:rsidR="00830BF2" w:rsidRPr="00924CCE" w:rsidRDefault="00830BF2" w:rsidP="000841CA">
            <w:pPr>
              <w:pStyle w:val="Heading2"/>
              <w:keepLines/>
              <w:rPr>
                <w:rFonts w:ascii="Montserrat Medium" w:hAnsi="Montserrat Medium"/>
                <w:sz w:val="20"/>
                <w:szCs w:val="20"/>
              </w:rPr>
            </w:pPr>
          </w:p>
        </w:tc>
        <w:tc>
          <w:tcPr>
            <w:tcW w:w="7206" w:type="dxa"/>
          </w:tcPr>
          <w:p w14:paraId="4E34B18F" w14:textId="2CB207D8" w:rsidR="00830BF2" w:rsidRPr="00924CCE" w:rsidRDefault="00830BF2"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Registos de voz, imagem ou vídeo</w:t>
            </w:r>
          </w:p>
        </w:tc>
        <w:sdt>
          <w:sdtPr>
            <w:rPr>
              <w:rFonts w:ascii="Montserrat Medium" w:hAnsi="Montserrat Medium"/>
              <w:sz w:val="20"/>
              <w:szCs w:val="20"/>
              <w:lang w:val="pt-PT"/>
            </w:rPr>
            <w:id w:val="2010707882"/>
          </w:sdtPr>
          <w:sdtContent>
            <w:tc>
              <w:tcPr>
                <w:tcW w:w="476" w:type="dxa"/>
              </w:tcPr>
              <w:p w14:paraId="568CA280" w14:textId="4C43C70F" w:rsidR="00830BF2" w:rsidRPr="00924CCE" w:rsidRDefault="00830BF2"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36CFF2CD" w14:textId="77777777" w:rsidTr="004C382F">
        <w:trPr>
          <w:cantSplit/>
          <w:tblHeader/>
        </w:trPr>
        <w:tc>
          <w:tcPr>
            <w:tcW w:w="812" w:type="dxa"/>
          </w:tcPr>
          <w:p w14:paraId="5A01283B"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797132D3"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Outros</w:t>
            </w:r>
          </w:p>
          <w:p w14:paraId="06B7CF3A"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5495A03D" w14:textId="2D0F71AE" w:rsidR="000841CA" w:rsidRPr="00924CCE" w:rsidRDefault="00830BF2"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Indique</w:t>
            </w:r>
            <w:r w:rsidR="000841CA" w:rsidRPr="00924CCE">
              <w:rPr>
                <w:rFonts w:ascii="Montserrat Medium" w:hAnsi="Montserrat Medium"/>
                <w:sz w:val="20"/>
                <w:szCs w:val="20"/>
                <w:lang w:val="pt-PT"/>
              </w:rPr>
              <w:t xml:space="preserve"> quais:</w:t>
            </w:r>
            <w:r w:rsidR="000841CA" w:rsidRPr="00924CCE">
              <w:rPr>
                <w:rStyle w:val="EndnoteReference"/>
                <w:rFonts w:ascii="Montserrat Medium" w:hAnsi="Montserrat Medium"/>
                <w:sz w:val="20"/>
                <w:szCs w:val="20"/>
                <w:lang w:val="pt-PT"/>
              </w:rPr>
              <w:endnoteReference w:id="7"/>
            </w:r>
          </w:p>
          <w:p w14:paraId="4586E096" w14:textId="77777777" w:rsidR="00D8768C" w:rsidRPr="00924CCE" w:rsidRDefault="00D8768C"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654270240"/>
              <w:showingPlcHdr/>
              <w:text/>
            </w:sdtPr>
            <w:sdtContent>
              <w:p w14:paraId="0B311888" w14:textId="4E5C49C5"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7586E11C"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tc>
        <w:sdt>
          <w:sdtPr>
            <w:rPr>
              <w:rFonts w:ascii="Montserrat Medium" w:hAnsi="Montserrat Medium"/>
              <w:sz w:val="20"/>
              <w:szCs w:val="20"/>
              <w:lang w:val="pt-PT"/>
            </w:rPr>
            <w:id w:val="-1275392593"/>
          </w:sdtPr>
          <w:sdtContent>
            <w:tc>
              <w:tcPr>
                <w:tcW w:w="476" w:type="dxa"/>
              </w:tcPr>
              <w:p w14:paraId="5276E8DB"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3B2AB3" w14:paraId="05C15406" w14:textId="77777777" w:rsidTr="004C382F">
        <w:trPr>
          <w:cantSplit/>
          <w:tblHeader/>
        </w:trPr>
        <w:tc>
          <w:tcPr>
            <w:tcW w:w="812" w:type="dxa"/>
          </w:tcPr>
          <w:p w14:paraId="62A262C2" w14:textId="77777777" w:rsidR="000841CA" w:rsidRPr="003B2AB3" w:rsidRDefault="000841CA" w:rsidP="000841CA">
            <w:pPr>
              <w:pStyle w:val="Heading1"/>
              <w:keepLines/>
              <w:rPr>
                <w:rFonts w:ascii="Montserrat Medium" w:hAnsi="Montserrat Medium" w:cstheme="minorHAnsi"/>
                <w:bCs/>
                <w:sz w:val="20"/>
                <w:szCs w:val="20"/>
                <w:lang w:val="pt-PT"/>
              </w:rPr>
            </w:pPr>
          </w:p>
        </w:tc>
        <w:tc>
          <w:tcPr>
            <w:tcW w:w="7206" w:type="dxa"/>
          </w:tcPr>
          <w:p w14:paraId="0AB3A6D7" w14:textId="77777777" w:rsidR="000841CA" w:rsidRPr="003B2AB3" w:rsidRDefault="000841CA" w:rsidP="000841CA">
            <w:pPr>
              <w:keepNext/>
              <w:keepLines/>
              <w:tabs>
                <w:tab w:val="left" w:pos="2160"/>
              </w:tabs>
              <w:jc w:val="both"/>
              <w:rPr>
                <w:rFonts w:ascii="Montserrat Medium" w:hAnsi="Montserrat Medium"/>
                <w:b/>
                <w:bCs/>
                <w:sz w:val="20"/>
                <w:szCs w:val="20"/>
                <w:lang w:val="pt-PT"/>
              </w:rPr>
            </w:pPr>
            <w:r w:rsidRPr="003B2AB3">
              <w:rPr>
                <w:rFonts w:ascii="Montserrat Medium" w:hAnsi="Montserrat Medium"/>
                <w:b/>
                <w:bCs/>
                <w:sz w:val="20"/>
                <w:szCs w:val="20"/>
                <w:lang w:val="pt-PT"/>
              </w:rPr>
              <w:t>Quem são os titulares dos dados pessoais?</w:t>
            </w:r>
          </w:p>
        </w:tc>
        <w:tc>
          <w:tcPr>
            <w:tcW w:w="476" w:type="dxa"/>
          </w:tcPr>
          <w:p w14:paraId="29142AF9" w14:textId="77777777" w:rsidR="000841CA" w:rsidRPr="003B2AB3" w:rsidRDefault="000841CA" w:rsidP="000841CA">
            <w:pPr>
              <w:keepNext/>
              <w:keepLines/>
              <w:tabs>
                <w:tab w:val="left" w:pos="2160"/>
              </w:tabs>
              <w:rPr>
                <w:rFonts w:ascii="Montserrat Medium" w:hAnsi="Montserrat Medium"/>
                <w:b/>
                <w:bCs/>
                <w:sz w:val="20"/>
                <w:szCs w:val="20"/>
                <w:lang w:val="pt-PT"/>
              </w:rPr>
            </w:pPr>
          </w:p>
        </w:tc>
      </w:tr>
      <w:tr w:rsidR="000841CA" w:rsidRPr="00924CCE" w14:paraId="70ED299F" w14:textId="77777777" w:rsidTr="004C382F">
        <w:trPr>
          <w:cantSplit/>
          <w:tblHeader/>
        </w:trPr>
        <w:tc>
          <w:tcPr>
            <w:tcW w:w="812" w:type="dxa"/>
          </w:tcPr>
          <w:p w14:paraId="64C11B2E" w14:textId="77777777" w:rsidR="000841CA" w:rsidRPr="00924CCE" w:rsidRDefault="000841CA" w:rsidP="000841CA">
            <w:pPr>
              <w:pStyle w:val="Heading2"/>
              <w:keepLines/>
              <w:rPr>
                <w:rFonts w:ascii="Montserrat Medium" w:hAnsi="Montserrat Medium"/>
                <w:sz w:val="20"/>
                <w:szCs w:val="20"/>
                <w:lang w:val="pt-PT"/>
              </w:rPr>
            </w:pPr>
            <w:bookmarkStart w:id="7" w:name="_Ref66831446"/>
          </w:p>
        </w:tc>
        <w:bookmarkEnd w:id="7"/>
        <w:tc>
          <w:tcPr>
            <w:tcW w:w="7206" w:type="dxa"/>
          </w:tcPr>
          <w:p w14:paraId="5F3CABF8"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Crianças ou jovens com idade inferior a 18 anos</w:t>
            </w:r>
          </w:p>
          <w:p w14:paraId="359E3764"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11BFB931" w14:textId="2ED7FA33"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Número </w:t>
            </w:r>
            <w:r w:rsidR="000E5F20" w:rsidRPr="00924CCE">
              <w:rPr>
                <w:rFonts w:ascii="Montserrat Medium" w:hAnsi="Montserrat Medium"/>
                <w:sz w:val="20"/>
                <w:szCs w:val="20"/>
                <w:lang w:val="pt-PT"/>
              </w:rPr>
              <w:t xml:space="preserve">previsto </w:t>
            </w:r>
            <w:r w:rsidRPr="00924CCE">
              <w:rPr>
                <w:rFonts w:ascii="Montserrat Medium" w:hAnsi="Montserrat Medium"/>
                <w:sz w:val="20"/>
                <w:szCs w:val="20"/>
                <w:lang w:val="pt-PT"/>
              </w:rPr>
              <w:t>de titulares de dados:</w:t>
            </w:r>
            <w:r w:rsidR="00D8768C" w:rsidRPr="00924CCE">
              <w:rPr>
                <w:rFonts w:ascii="Montserrat Medium" w:hAnsi="Montserrat Medium"/>
                <w:sz w:val="20"/>
                <w:szCs w:val="20"/>
                <w:lang w:val="pt-PT"/>
              </w:rPr>
              <w:t xml:space="preserve"> </w:t>
            </w:r>
            <w:sdt>
              <w:sdtPr>
                <w:rPr>
                  <w:rFonts w:ascii="Montserrat Medium" w:hAnsi="Montserrat Medium"/>
                  <w:sz w:val="20"/>
                  <w:szCs w:val="20"/>
                </w:rPr>
                <w:id w:val="1455135370"/>
                <w:showingPlcHdr/>
                <w:text/>
              </w:sdtPr>
              <w:sdtContent>
                <w:r w:rsidR="00D8768C" w:rsidRPr="00924CCE">
                  <w:rPr>
                    <w:rStyle w:val="PlaceholderText"/>
                    <w:rFonts w:ascii="Montserrat Medium" w:hAnsi="Montserrat Medium"/>
                    <w:sz w:val="20"/>
                    <w:szCs w:val="20"/>
                    <w:lang w:val="pt-PT"/>
                  </w:rPr>
                  <w:t>Click here to enter text.</w:t>
                </w:r>
              </w:sdtContent>
            </w:sdt>
          </w:p>
        </w:tc>
        <w:sdt>
          <w:sdtPr>
            <w:rPr>
              <w:rFonts w:ascii="Montserrat Medium" w:hAnsi="Montserrat Medium"/>
              <w:sz w:val="20"/>
              <w:szCs w:val="20"/>
              <w:lang w:val="pt-PT"/>
            </w:rPr>
            <w:id w:val="671920058"/>
          </w:sdtPr>
          <w:sdtContent>
            <w:tc>
              <w:tcPr>
                <w:tcW w:w="476" w:type="dxa"/>
              </w:tcPr>
              <w:p w14:paraId="033059AE"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628076D0" w14:textId="77777777" w:rsidTr="004C382F">
        <w:trPr>
          <w:cantSplit/>
          <w:tblHeader/>
        </w:trPr>
        <w:tc>
          <w:tcPr>
            <w:tcW w:w="812" w:type="dxa"/>
          </w:tcPr>
          <w:p w14:paraId="5562A88E" w14:textId="77777777" w:rsidR="000841CA" w:rsidRPr="00924CCE" w:rsidRDefault="000841CA" w:rsidP="000841CA">
            <w:pPr>
              <w:pStyle w:val="Heading2"/>
              <w:keepLines/>
              <w:rPr>
                <w:rFonts w:ascii="Montserrat Medium" w:hAnsi="Montserrat Medium"/>
                <w:sz w:val="20"/>
                <w:szCs w:val="20"/>
              </w:rPr>
            </w:pPr>
            <w:bookmarkStart w:id="8" w:name="_Ref66831448"/>
          </w:p>
        </w:tc>
        <w:bookmarkEnd w:id="8"/>
        <w:tc>
          <w:tcPr>
            <w:tcW w:w="7206" w:type="dxa"/>
          </w:tcPr>
          <w:p w14:paraId="44E940CD" w14:textId="09D6A254"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Grupos vulneráveis, na aceção em que há acentuado desequilíbrio com o responsável pelo tratamento dos dados pessoais, significando isto que os indivíduos podem não ser capazes de consentir, ou opor-se, facilmente ao tratamento dos seus dados ou de exercer os seus direitos.</w:t>
            </w:r>
            <w:r w:rsidRPr="00924CCE">
              <w:rPr>
                <w:rStyle w:val="EndnoteReference"/>
                <w:rFonts w:ascii="Montserrat Medium" w:hAnsi="Montserrat Medium"/>
                <w:sz w:val="20"/>
                <w:szCs w:val="20"/>
                <w:lang w:val="pt-PT"/>
              </w:rPr>
              <w:endnoteReference w:id="8"/>
            </w:r>
          </w:p>
          <w:p w14:paraId="4367E3EC"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039F9A59" w14:textId="5B4A9BDB"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Número </w:t>
            </w:r>
            <w:r w:rsidR="000E5F20" w:rsidRPr="00924CCE">
              <w:rPr>
                <w:rFonts w:ascii="Montserrat Medium" w:hAnsi="Montserrat Medium"/>
                <w:sz w:val="20"/>
                <w:szCs w:val="20"/>
                <w:lang w:val="pt-PT"/>
              </w:rPr>
              <w:t xml:space="preserve">previsto </w:t>
            </w:r>
            <w:r w:rsidRPr="00924CCE">
              <w:rPr>
                <w:rFonts w:ascii="Montserrat Medium" w:hAnsi="Montserrat Medium"/>
                <w:sz w:val="20"/>
                <w:szCs w:val="20"/>
                <w:lang w:val="pt-PT"/>
              </w:rPr>
              <w:t>de titulares de dados:</w:t>
            </w:r>
            <w:r w:rsidR="00D8768C" w:rsidRPr="00924CCE">
              <w:rPr>
                <w:rFonts w:ascii="Montserrat Medium" w:hAnsi="Montserrat Medium"/>
                <w:sz w:val="20"/>
                <w:szCs w:val="20"/>
                <w:lang w:val="pt-PT"/>
              </w:rPr>
              <w:t xml:space="preserve"> </w:t>
            </w:r>
            <w:sdt>
              <w:sdtPr>
                <w:rPr>
                  <w:rFonts w:ascii="Montserrat Medium" w:hAnsi="Montserrat Medium"/>
                  <w:sz w:val="20"/>
                  <w:szCs w:val="20"/>
                </w:rPr>
                <w:id w:val="145100763"/>
                <w:showingPlcHdr/>
                <w:text/>
              </w:sdtPr>
              <w:sdtContent>
                <w:r w:rsidR="00D8768C" w:rsidRPr="00924CCE">
                  <w:rPr>
                    <w:rStyle w:val="PlaceholderText"/>
                    <w:rFonts w:ascii="Montserrat Medium" w:hAnsi="Montserrat Medium"/>
                    <w:sz w:val="20"/>
                    <w:szCs w:val="20"/>
                    <w:lang w:val="pt-PT"/>
                  </w:rPr>
                  <w:t>Click here to enter text.</w:t>
                </w:r>
              </w:sdtContent>
            </w:sdt>
          </w:p>
        </w:tc>
        <w:sdt>
          <w:sdtPr>
            <w:rPr>
              <w:rFonts w:ascii="Montserrat Medium" w:hAnsi="Montserrat Medium"/>
              <w:sz w:val="20"/>
              <w:szCs w:val="20"/>
              <w:lang w:val="pt-PT"/>
            </w:rPr>
            <w:id w:val="1667283429"/>
          </w:sdtPr>
          <w:sdtContent>
            <w:tc>
              <w:tcPr>
                <w:tcW w:w="476" w:type="dxa"/>
              </w:tcPr>
              <w:p w14:paraId="1CF0F1FF"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403089AA" w14:textId="77777777" w:rsidTr="004C382F">
        <w:trPr>
          <w:cantSplit/>
          <w:tblHeader/>
        </w:trPr>
        <w:tc>
          <w:tcPr>
            <w:tcW w:w="812" w:type="dxa"/>
          </w:tcPr>
          <w:p w14:paraId="755AE5B9" w14:textId="77777777" w:rsidR="000841CA" w:rsidRPr="00924CCE" w:rsidRDefault="000841CA" w:rsidP="000841CA">
            <w:pPr>
              <w:pStyle w:val="Heading2"/>
              <w:keepLines/>
              <w:rPr>
                <w:rFonts w:ascii="Montserrat Medium" w:hAnsi="Montserrat Medium"/>
                <w:sz w:val="20"/>
                <w:szCs w:val="20"/>
              </w:rPr>
            </w:pPr>
          </w:p>
        </w:tc>
        <w:tc>
          <w:tcPr>
            <w:tcW w:w="7206" w:type="dxa"/>
          </w:tcPr>
          <w:p w14:paraId="3B2BD415"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Estudantes do Iscte</w:t>
            </w:r>
          </w:p>
          <w:p w14:paraId="1B73F66F"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4AC1BAC5" w14:textId="19C1CB2D"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Número </w:t>
            </w:r>
            <w:r w:rsidR="000E5F20" w:rsidRPr="00924CCE">
              <w:rPr>
                <w:rFonts w:ascii="Montserrat Medium" w:hAnsi="Montserrat Medium"/>
                <w:sz w:val="20"/>
                <w:szCs w:val="20"/>
                <w:lang w:val="pt-PT"/>
              </w:rPr>
              <w:t xml:space="preserve">previsto </w:t>
            </w:r>
            <w:r w:rsidRPr="00924CCE">
              <w:rPr>
                <w:rFonts w:ascii="Montserrat Medium" w:hAnsi="Montserrat Medium"/>
                <w:sz w:val="20"/>
                <w:szCs w:val="20"/>
                <w:lang w:val="pt-PT"/>
              </w:rPr>
              <w:t>de titulares de dados:</w:t>
            </w:r>
            <w:r w:rsidR="00D8768C" w:rsidRPr="00924CCE">
              <w:rPr>
                <w:rFonts w:ascii="Montserrat Medium" w:hAnsi="Montserrat Medium"/>
                <w:sz w:val="20"/>
                <w:szCs w:val="20"/>
                <w:lang w:val="pt-PT"/>
              </w:rPr>
              <w:t xml:space="preserve"> </w:t>
            </w:r>
            <w:sdt>
              <w:sdtPr>
                <w:rPr>
                  <w:rFonts w:ascii="Montserrat Medium" w:hAnsi="Montserrat Medium"/>
                  <w:sz w:val="20"/>
                  <w:szCs w:val="20"/>
                </w:rPr>
                <w:id w:val="1907793424"/>
                <w:showingPlcHdr/>
                <w:text/>
              </w:sdtPr>
              <w:sdtContent>
                <w:r w:rsidR="00D8768C" w:rsidRPr="00924CCE">
                  <w:rPr>
                    <w:rStyle w:val="PlaceholderText"/>
                    <w:rFonts w:ascii="Montserrat Medium" w:hAnsi="Montserrat Medium"/>
                    <w:sz w:val="20"/>
                    <w:szCs w:val="20"/>
                    <w:lang w:val="pt-PT"/>
                  </w:rPr>
                  <w:t>Click here to enter text.</w:t>
                </w:r>
              </w:sdtContent>
            </w:sdt>
          </w:p>
        </w:tc>
        <w:sdt>
          <w:sdtPr>
            <w:rPr>
              <w:rFonts w:ascii="Montserrat Medium" w:hAnsi="Montserrat Medium"/>
              <w:sz w:val="20"/>
              <w:szCs w:val="20"/>
              <w:lang w:val="pt-PT"/>
            </w:rPr>
            <w:id w:val="607704636"/>
          </w:sdtPr>
          <w:sdtContent>
            <w:tc>
              <w:tcPr>
                <w:tcW w:w="476" w:type="dxa"/>
              </w:tcPr>
              <w:p w14:paraId="0526E51F"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10964B8D" w14:textId="77777777" w:rsidTr="004C382F">
        <w:trPr>
          <w:cantSplit/>
          <w:tblHeader/>
        </w:trPr>
        <w:tc>
          <w:tcPr>
            <w:tcW w:w="812" w:type="dxa"/>
          </w:tcPr>
          <w:p w14:paraId="211E0977" w14:textId="77777777" w:rsidR="000841CA" w:rsidRPr="00924CCE" w:rsidRDefault="000841CA" w:rsidP="000841CA">
            <w:pPr>
              <w:pStyle w:val="Heading2"/>
              <w:keepLines/>
              <w:rPr>
                <w:rFonts w:ascii="Montserrat Medium" w:hAnsi="Montserrat Medium"/>
                <w:sz w:val="20"/>
                <w:szCs w:val="20"/>
              </w:rPr>
            </w:pPr>
          </w:p>
        </w:tc>
        <w:tc>
          <w:tcPr>
            <w:tcW w:w="7206" w:type="dxa"/>
          </w:tcPr>
          <w:p w14:paraId="185DD161"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Colaboradores do Iscte (e.g. docentes, funcionários, etc.)</w:t>
            </w:r>
          </w:p>
          <w:p w14:paraId="62364416"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56DEF5A1" w14:textId="49CA003A"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Número </w:t>
            </w:r>
            <w:r w:rsidR="000E5F20" w:rsidRPr="00924CCE">
              <w:rPr>
                <w:rFonts w:ascii="Montserrat Medium" w:hAnsi="Montserrat Medium"/>
                <w:sz w:val="20"/>
                <w:szCs w:val="20"/>
                <w:lang w:val="pt-PT"/>
              </w:rPr>
              <w:t xml:space="preserve">previsto </w:t>
            </w:r>
            <w:r w:rsidRPr="00924CCE">
              <w:rPr>
                <w:rFonts w:ascii="Montserrat Medium" w:hAnsi="Montserrat Medium"/>
                <w:sz w:val="20"/>
                <w:szCs w:val="20"/>
                <w:lang w:val="pt-PT"/>
              </w:rPr>
              <w:t>de titulares de dados:</w:t>
            </w:r>
            <w:r w:rsidR="00D8768C" w:rsidRPr="00924CCE">
              <w:rPr>
                <w:rFonts w:ascii="Montserrat Medium" w:hAnsi="Montserrat Medium"/>
                <w:sz w:val="20"/>
                <w:szCs w:val="20"/>
                <w:lang w:val="pt-PT"/>
              </w:rPr>
              <w:t xml:space="preserve"> </w:t>
            </w:r>
            <w:sdt>
              <w:sdtPr>
                <w:rPr>
                  <w:rFonts w:ascii="Montserrat Medium" w:hAnsi="Montserrat Medium"/>
                  <w:sz w:val="20"/>
                  <w:szCs w:val="20"/>
                </w:rPr>
                <w:id w:val="1361782617"/>
                <w:showingPlcHdr/>
                <w:text/>
              </w:sdtPr>
              <w:sdtContent>
                <w:r w:rsidR="00D8768C" w:rsidRPr="00924CCE">
                  <w:rPr>
                    <w:rStyle w:val="PlaceholderText"/>
                    <w:rFonts w:ascii="Montserrat Medium" w:hAnsi="Montserrat Medium"/>
                    <w:sz w:val="20"/>
                    <w:szCs w:val="20"/>
                    <w:lang w:val="pt-PT"/>
                  </w:rPr>
                  <w:t>Click here to enter text.</w:t>
                </w:r>
              </w:sdtContent>
            </w:sdt>
          </w:p>
        </w:tc>
        <w:sdt>
          <w:sdtPr>
            <w:rPr>
              <w:rFonts w:ascii="Montserrat Medium" w:hAnsi="Montserrat Medium"/>
              <w:sz w:val="20"/>
              <w:szCs w:val="20"/>
              <w:lang w:val="pt-PT"/>
            </w:rPr>
            <w:id w:val="539939451"/>
          </w:sdtPr>
          <w:sdtContent>
            <w:tc>
              <w:tcPr>
                <w:tcW w:w="476" w:type="dxa"/>
              </w:tcPr>
              <w:p w14:paraId="42820212"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5D7DBFB1" w14:textId="77777777" w:rsidTr="004C382F">
        <w:trPr>
          <w:cantSplit/>
          <w:tblHeader/>
        </w:trPr>
        <w:tc>
          <w:tcPr>
            <w:tcW w:w="812" w:type="dxa"/>
          </w:tcPr>
          <w:p w14:paraId="70DD1FFC" w14:textId="77777777" w:rsidR="000841CA" w:rsidRPr="00924CCE" w:rsidRDefault="000841CA" w:rsidP="000841CA">
            <w:pPr>
              <w:pStyle w:val="Heading2"/>
              <w:keepLines/>
              <w:rPr>
                <w:rFonts w:ascii="Montserrat Medium" w:hAnsi="Montserrat Medium"/>
                <w:sz w:val="20"/>
                <w:szCs w:val="20"/>
              </w:rPr>
            </w:pPr>
          </w:p>
        </w:tc>
        <w:tc>
          <w:tcPr>
            <w:tcW w:w="7206" w:type="dxa"/>
          </w:tcPr>
          <w:p w14:paraId="6E20F67D"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Outros </w:t>
            </w:r>
          </w:p>
          <w:p w14:paraId="019D01A4"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2F980B5B" w14:textId="7FF74D8B" w:rsidR="00D8768C" w:rsidRPr="00924CCE" w:rsidRDefault="00830BF2"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Indique</w:t>
            </w:r>
            <w:r w:rsidR="000841CA" w:rsidRPr="00924CCE">
              <w:rPr>
                <w:rFonts w:ascii="Montserrat Medium" w:hAnsi="Montserrat Medium"/>
                <w:sz w:val="20"/>
                <w:szCs w:val="20"/>
                <w:lang w:val="pt-PT"/>
              </w:rPr>
              <w:t xml:space="preserve"> número </w:t>
            </w:r>
            <w:r w:rsidR="00970B9C" w:rsidRPr="00924CCE">
              <w:rPr>
                <w:rFonts w:ascii="Montserrat Medium" w:hAnsi="Montserrat Medium"/>
                <w:sz w:val="20"/>
                <w:szCs w:val="20"/>
                <w:lang w:val="pt-PT"/>
              </w:rPr>
              <w:t xml:space="preserve">previsto </w:t>
            </w:r>
            <w:r w:rsidR="000841CA" w:rsidRPr="00924CCE">
              <w:rPr>
                <w:rFonts w:ascii="Montserrat Medium" w:hAnsi="Montserrat Medium"/>
                <w:sz w:val="20"/>
                <w:szCs w:val="20"/>
                <w:lang w:val="pt-PT"/>
              </w:rPr>
              <w:t>de titulares e quem são:</w:t>
            </w:r>
            <w:r w:rsidR="00D8768C" w:rsidRPr="00924CCE">
              <w:rPr>
                <w:rFonts w:ascii="Montserrat Medium" w:hAnsi="Montserrat Medium"/>
                <w:sz w:val="20"/>
                <w:szCs w:val="20"/>
                <w:lang w:val="pt-PT"/>
              </w:rPr>
              <w:t xml:space="preserve"> </w:t>
            </w:r>
          </w:p>
          <w:p w14:paraId="7CEF921A" w14:textId="77777777" w:rsidR="00D8768C" w:rsidRPr="00924CCE" w:rsidRDefault="00D8768C" w:rsidP="000841CA">
            <w:pPr>
              <w:keepNext/>
              <w:keepLines/>
              <w:tabs>
                <w:tab w:val="left" w:pos="2160"/>
              </w:tabs>
              <w:ind w:left="284"/>
              <w:jc w:val="both"/>
              <w:rPr>
                <w:rFonts w:ascii="Montserrat Medium" w:hAnsi="Montserrat Medium"/>
                <w:sz w:val="20"/>
                <w:szCs w:val="20"/>
                <w:lang w:val="pt-PT"/>
              </w:rPr>
            </w:pPr>
          </w:p>
          <w:p w14:paraId="7F54972A" w14:textId="6262A20C" w:rsidR="000841CA" w:rsidRPr="00924CCE" w:rsidRDefault="00000000" w:rsidP="000841CA">
            <w:pPr>
              <w:keepNext/>
              <w:keepLines/>
              <w:tabs>
                <w:tab w:val="left" w:pos="2160"/>
              </w:tabs>
              <w:ind w:left="284"/>
              <w:jc w:val="both"/>
              <w:rPr>
                <w:rFonts w:ascii="Montserrat Medium" w:hAnsi="Montserrat Medium"/>
                <w:sz w:val="20"/>
                <w:szCs w:val="20"/>
                <w:lang w:val="en-CA"/>
              </w:rPr>
            </w:pPr>
            <w:sdt>
              <w:sdtPr>
                <w:rPr>
                  <w:rFonts w:ascii="Montserrat Medium" w:hAnsi="Montserrat Medium"/>
                  <w:sz w:val="20"/>
                  <w:szCs w:val="20"/>
                </w:rPr>
                <w:id w:val="-34121481"/>
                <w:showingPlcHdr/>
                <w:text/>
              </w:sdtPr>
              <w:sdtContent>
                <w:r w:rsidR="00D8768C" w:rsidRPr="00924CCE">
                  <w:rPr>
                    <w:rStyle w:val="PlaceholderText"/>
                    <w:rFonts w:ascii="Montserrat Medium" w:hAnsi="Montserrat Medium"/>
                    <w:sz w:val="20"/>
                    <w:szCs w:val="20"/>
                    <w:lang w:val="en-CA"/>
                  </w:rPr>
                  <w:t>Click here to enter text.</w:t>
                </w:r>
              </w:sdtContent>
            </w:sdt>
          </w:p>
          <w:p w14:paraId="618A9836" w14:textId="77777777" w:rsidR="000841CA" w:rsidRPr="00924CCE" w:rsidRDefault="000841CA" w:rsidP="00D8768C">
            <w:pPr>
              <w:keepNext/>
              <w:keepLines/>
              <w:tabs>
                <w:tab w:val="left" w:pos="2160"/>
              </w:tabs>
              <w:jc w:val="both"/>
              <w:rPr>
                <w:rFonts w:ascii="Montserrat Medium" w:hAnsi="Montserrat Medium"/>
                <w:sz w:val="20"/>
                <w:szCs w:val="20"/>
                <w:lang w:val="en-CA"/>
              </w:rPr>
            </w:pPr>
          </w:p>
        </w:tc>
        <w:sdt>
          <w:sdtPr>
            <w:rPr>
              <w:rFonts w:ascii="Montserrat Medium" w:hAnsi="Montserrat Medium"/>
              <w:sz w:val="20"/>
              <w:szCs w:val="20"/>
              <w:lang w:val="pt-PT"/>
            </w:rPr>
            <w:id w:val="2126110951"/>
          </w:sdtPr>
          <w:sdtContent>
            <w:tc>
              <w:tcPr>
                <w:tcW w:w="476" w:type="dxa"/>
              </w:tcPr>
              <w:p w14:paraId="1CFE2929"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1C0736B3" w14:textId="77777777" w:rsidTr="004C382F">
        <w:trPr>
          <w:cantSplit/>
          <w:tblHeader/>
        </w:trPr>
        <w:tc>
          <w:tcPr>
            <w:tcW w:w="812" w:type="dxa"/>
          </w:tcPr>
          <w:p w14:paraId="3C2FD32D" w14:textId="77777777" w:rsidR="000841CA" w:rsidRPr="00924CCE" w:rsidRDefault="000841CA" w:rsidP="000841CA">
            <w:pPr>
              <w:pStyle w:val="Heading1"/>
              <w:keepLines/>
              <w:rPr>
                <w:rFonts w:ascii="Montserrat Medium" w:hAnsi="Montserrat Medium" w:cstheme="minorHAnsi"/>
                <w:b w:val="0"/>
                <w:bCs/>
                <w:sz w:val="20"/>
                <w:szCs w:val="20"/>
                <w:lang w:val="pt-PT"/>
              </w:rPr>
            </w:pPr>
          </w:p>
        </w:tc>
        <w:tc>
          <w:tcPr>
            <w:tcW w:w="7206" w:type="dxa"/>
          </w:tcPr>
          <w:p w14:paraId="11C53214" w14:textId="1F21C3A6" w:rsidR="000841CA" w:rsidRPr="00924CCE" w:rsidRDefault="000841CA" w:rsidP="000841CA">
            <w:pPr>
              <w:keepNext/>
              <w:keepLines/>
              <w:tabs>
                <w:tab w:val="left" w:pos="2160"/>
              </w:tabs>
              <w:jc w:val="both"/>
              <w:rPr>
                <w:rFonts w:ascii="Montserrat Medium" w:hAnsi="Montserrat Medium"/>
                <w:b/>
                <w:bCs/>
                <w:sz w:val="20"/>
                <w:szCs w:val="20"/>
                <w:lang w:val="pt-PT"/>
              </w:rPr>
            </w:pPr>
            <w:r w:rsidRPr="00924CCE">
              <w:rPr>
                <w:rFonts w:ascii="Montserrat Medium" w:hAnsi="Montserrat Medium"/>
                <w:b/>
                <w:bCs/>
                <w:sz w:val="20"/>
                <w:szCs w:val="20"/>
                <w:lang w:val="pt-PT"/>
              </w:rPr>
              <w:t xml:space="preserve">Quantas pessoas na equipa do estudo </w:t>
            </w:r>
            <w:r w:rsidR="00984141" w:rsidRPr="00924CCE">
              <w:rPr>
                <w:rFonts w:ascii="Montserrat Medium" w:hAnsi="Montserrat Medium"/>
                <w:b/>
                <w:bCs/>
                <w:sz w:val="20"/>
                <w:szCs w:val="20"/>
                <w:lang w:val="pt-PT"/>
              </w:rPr>
              <w:t>se prevê</w:t>
            </w:r>
            <w:r w:rsidRPr="00924CCE">
              <w:rPr>
                <w:rFonts w:ascii="Montserrat Medium" w:hAnsi="Montserrat Medium"/>
                <w:b/>
                <w:bCs/>
                <w:sz w:val="20"/>
                <w:szCs w:val="20"/>
                <w:lang w:val="pt-PT"/>
              </w:rPr>
              <w:t xml:space="preserve"> </w:t>
            </w:r>
            <w:r w:rsidR="00984141" w:rsidRPr="00924CCE">
              <w:rPr>
                <w:rFonts w:ascii="Montserrat Medium" w:hAnsi="Montserrat Medium"/>
                <w:b/>
                <w:bCs/>
                <w:sz w:val="20"/>
                <w:szCs w:val="20"/>
                <w:lang w:val="pt-PT"/>
              </w:rPr>
              <w:t xml:space="preserve">terem </w:t>
            </w:r>
            <w:r w:rsidRPr="00924CCE">
              <w:rPr>
                <w:rFonts w:ascii="Montserrat Medium" w:hAnsi="Montserrat Medium"/>
                <w:b/>
                <w:bCs/>
                <w:sz w:val="20"/>
                <w:szCs w:val="20"/>
                <w:lang w:val="pt-PT"/>
              </w:rPr>
              <w:t>acesso aos dados pessoais?</w:t>
            </w:r>
          </w:p>
        </w:tc>
        <w:tc>
          <w:tcPr>
            <w:tcW w:w="476" w:type="dxa"/>
          </w:tcPr>
          <w:p w14:paraId="551EDCBE" w14:textId="77777777" w:rsidR="000841CA" w:rsidRPr="00924CCE" w:rsidRDefault="000841CA" w:rsidP="000841CA">
            <w:pPr>
              <w:keepNext/>
              <w:keepLines/>
              <w:tabs>
                <w:tab w:val="left" w:pos="2160"/>
              </w:tabs>
              <w:rPr>
                <w:rFonts w:ascii="Montserrat Medium" w:hAnsi="Montserrat Medium"/>
                <w:sz w:val="20"/>
                <w:szCs w:val="20"/>
                <w:lang w:val="pt-PT"/>
              </w:rPr>
            </w:pPr>
          </w:p>
        </w:tc>
      </w:tr>
      <w:tr w:rsidR="000841CA" w:rsidRPr="00924CCE" w14:paraId="25E9D6AC" w14:textId="77777777" w:rsidTr="000841CA">
        <w:trPr>
          <w:cantSplit/>
          <w:trHeight w:val="519"/>
          <w:tblHeader/>
        </w:trPr>
        <w:tc>
          <w:tcPr>
            <w:tcW w:w="812" w:type="dxa"/>
          </w:tcPr>
          <w:p w14:paraId="5BCA240D" w14:textId="77777777" w:rsidR="000841CA" w:rsidRPr="00924CCE" w:rsidRDefault="000841CA" w:rsidP="000841CA">
            <w:pPr>
              <w:pStyle w:val="Heading1"/>
              <w:keepLines/>
              <w:rPr>
                <w:rFonts w:ascii="Montserrat Medium" w:hAnsi="Montserrat Medium" w:cstheme="minorHAnsi"/>
                <w:b w:val="0"/>
                <w:bCs/>
                <w:sz w:val="20"/>
                <w:szCs w:val="20"/>
                <w:lang w:val="pt-PT"/>
              </w:rPr>
            </w:pPr>
          </w:p>
        </w:tc>
        <w:tc>
          <w:tcPr>
            <w:tcW w:w="7206" w:type="dxa"/>
          </w:tcPr>
          <w:p w14:paraId="5016F7D0" w14:textId="5C3C1172" w:rsidR="000841CA" w:rsidRPr="00924CCE" w:rsidRDefault="000E5F20" w:rsidP="000841CA">
            <w:pPr>
              <w:keepNext/>
              <w:keepLines/>
              <w:tabs>
                <w:tab w:val="left" w:pos="2160"/>
              </w:tabs>
              <w:jc w:val="both"/>
              <w:rPr>
                <w:rFonts w:ascii="Montserrat Medium" w:hAnsi="Montserrat Medium"/>
                <w:b/>
                <w:bCs/>
                <w:sz w:val="20"/>
                <w:szCs w:val="20"/>
                <w:lang w:val="pt-PT"/>
              </w:rPr>
            </w:pPr>
            <w:r w:rsidRPr="00924CCE">
              <w:rPr>
                <w:rFonts w:ascii="Montserrat Medium" w:hAnsi="Montserrat Medium"/>
                <w:b/>
                <w:bCs/>
                <w:sz w:val="20"/>
                <w:szCs w:val="20"/>
                <w:lang w:val="pt-PT"/>
              </w:rPr>
              <w:t>Medidas técnicas e organizativas para a proteção dos dados pessoais e prazos de conservação</w:t>
            </w:r>
            <w:r w:rsidR="000841CA" w:rsidRPr="00924CCE">
              <w:rPr>
                <w:rFonts w:ascii="Montserrat Medium" w:hAnsi="Montserrat Medium"/>
                <w:b/>
                <w:bCs/>
                <w:sz w:val="20"/>
                <w:szCs w:val="20"/>
                <w:lang w:val="pt-PT"/>
              </w:rPr>
              <w:t>:</w:t>
            </w:r>
          </w:p>
        </w:tc>
        <w:tc>
          <w:tcPr>
            <w:tcW w:w="476" w:type="dxa"/>
          </w:tcPr>
          <w:p w14:paraId="1C2DD8FB" w14:textId="77777777" w:rsidR="000841CA" w:rsidRPr="00924CCE" w:rsidRDefault="000841CA" w:rsidP="000841CA">
            <w:pPr>
              <w:keepNext/>
              <w:keepLines/>
              <w:tabs>
                <w:tab w:val="left" w:pos="2160"/>
              </w:tabs>
              <w:rPr>
                <w:rFonts w:ascii="Montserrat Medium" w:hAnsi="Montserrat Medium"/>
                <w:sz w:val="20"/>
                <w:szCs w:val="20"/>
                <w:lang w:val="pt-PT"/>
              </w:rPr>
            </w:pPr>
          </w:p>
        </w:tc>
      </w:tr>
      <w:tr w:rsidR="000841CA" w:rsidRPr="00924CCE" w14:paraId="13960B50" w14:textId="77777777" w:rsidTr="004C382F">
        <w:trPr>
          <w:cantSplit/>
          <w:tblHeader/>
        </w:trPr>
        <w:tc>
          <w:tcPr>
            <w:tcW w:w="812" w:type="dxa"/>
          </w:tcPr>
          <w:p w14:paraId="16DD54E3"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054F2AEC" w14:textId="77777777" w:rsidR="000841CA" w:rsidRPr="00924CCE" w:rsidRDefault="000841CA" w:rsidP="005F7C4E">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Anonimização</w:t>
            </w:r>
          </w:p>
          <w:p w14:paraId="135A57D9" w14:textId="77777777" w:rsidR="00830BF2" w:rsidRPr="00924CCE" w:rsidRDefault="00830BF2" w:rsidP="005F7C4E">
            <w:pPr>
              <w:keepNext/>
              <w:keepLines/>
              <w:tabs>
                <w:tab w:val="left" w:pos="2160"/>
              </w:tabs>
              <w:ind w:left="284"/>
              <w:jc w:val="both"/>
              <w:rPr>
                <w:rFonts w:ascii="Montserrat Medium" w:hAnsi="Montserrat Medium"/>
                <w:sz w:val="20"/>
                <w:szCs w:val="20"/>
                <w:lang w:val="pt-PT"/>
              </w:rPr>
            </w:pPr>
          </w:p>
          <w:p w14:paraId="1DD423BF" w14:textId="0D78BCF9" w:rsidR="00D8768C" w:rsidRPr="00924CCE" w:rsidRDefault="00830BF2" w:rsidP="005F7C4E">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Indique o prazo de conservação</w:t>
            </w:r>
            <w:r w:rsidR="004A2B9B" w:rsidRPr="00924CCE">
              <w:rPr>
                <w:rFonts w:ascii="Montserrat Medium" w:hAnsi="Montserrat Medium"/>
                <w:sz w:val="20"/>
                <w:szCs w:val="20"/>
                <w:lang w:val="pt-PT"/>
              </w:rPr>
              <w:t xml:space="preserve"> dos dados pessoais</w:t>
            </w:r>
            <w:r w:rsidRPr="00924CCE">
              <w:rPr>
                <w:rFonts w:ascii="Montserrat Medium" w:hAnsi="Montserrat Medium"/>
                <w:sz w:val="20"/>
                <w:szCs w:val="20"/>
                <w:lang w:val="pt-PT"/>
              </w:rPr>
              <w:t xml:space="preserve"> até </w:t>
            </w:r>
            <w:r w:rsidR="004A2B9B" w:rsidRPr="00924CCE">
              <w:rPr>
                <w:rFonts w:ascii="Montserrat Medium" w:hAnsi="Montserrat Medium"/>
                <w:sz w:val="20"/>
                <w:szCs w:val="20"/>
                <w:lang w:val="pt-PT"/>
              </w:rPr>
              <w:t>à anonimização</w:t>
            </w:r>
            <w:r w:rsidR="00D8768C" w:rsidRPr="00924CCE">
              <w:rPr>
                <w:rFonts w:ascii="Montserrat Medium" w:hAnsi="Montserrat Medium"/>
                <w:sz w:val="20"/>
                <w:szCs w:val="20"/>
                <w:lang w:val="pt-PT"/>
              </w:rPr>
              <w:t>:</w:t>
            </w:r>
          </w:p>
          <w:p w14:paraId="26AC0D60" w14:textId="0DC4F74B" w:rsidR="00830BF2" w:rsidRPr="00924CCE" w:rsidRDefault="00000000" w:rsidP="005F7C4E">
            <w:pPr>
              <w:keepNext/>
              <w:keepLines/>
              <w:tabs>
                <w:tab w:val="left" w:pos="2160"/>
              </w:tabs>
              <w:ind w:left="284"/>
              <w:jc w:val="both"/>
              <w:rPr>
                <w:rFonts w:ascii="Montserrat Medium" w:hAnsi="Montserrat Medium"/>
                <w:sz w:val="20"/>
                <w:szCs w:val="20"/>
                <w:lang w:val="en-CA"/>
              </w:rPr>
            </w:pPr>
            <w:sdt>
              <w:sdtPr>
                <w:rPr>
                  <w:rFonts w:ascii="Montserrat Medium" w:hAnsi="Montserrat Medium"/>
                  <w:sz w:val="20"/>
                  <w:szCs w:val="20"/>
                </w:rPr>
                <w:id w:val="1645853109"/>
                <w:showingPlcHdr/>
                <w:text/>
              </w:sdtPr>
              <w:sdtContent>
                <w:r w:rsidR="00D8768C" w:rsidRPr="00924CCE">
                  <w:rPr>
                    <w:rStyle w:val="PlaceholderText"/>
                    <w:rFonts w:ascii="Montserrat Medium" w:hAnsi="Montserrat Medium"/>
                    <w:sz w:val="20"/>
                    <w:szCs w:val="20"/>
                    <w:lang w:val="en-CA"/>
                  </w:rPr>
                  <w:t>Click here to enter text.</w:t>
                </w:r>
              </w:sdtContent>
            </w:sdt>
          </w:p>
        </w:tc>
        <w:sdt>
          <w:sdtPr>
            <w:rPr>
              <w:rFonts w:ascii="Montserrat Medium" w:hAnsi="Montserrat Medium"/>
              <w:sz w:val="20"/>
              <w:szCs w:val="20"/>
              <w:lang w:val="pt-PT"/>
            </w:rPr>
            <w:id w:val="-1658518135"/>
          </w:sdtPr>
          <w:sdtContent>
            <w:tc>
              <w:tcPr>
                <w:tcW w:w="476" w:type="dxa"/>
              </w:tcPr>
              <w:p w14:paraId="3189EEAC"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E0786A" w14:paraId="28C2134F" w14:textId="77777777" w:rsidTr="004C382F">
        <w:trPr>
          <w:cantSplit/>
          <w:tblHeader/>
        </w:trPr>
        <w:tc>
          <w:tcPr>
            <w:tcW w:w="812" w:type="dxa"/>
          </w:tcPr>
          <w:p w14:paraId="7E3CB2D5"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0CB25A18" w14:textId="187C4EA3" w:rsidR="000841CA" w:rsidRPr="00924CCE" w:rsidRDefault="000841CA" w:rsidP="005F7C4E">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Pseudonimização</w:t>
            </w:r>
            <w:r w:rsidR="004A2B9B" w:rsidRPr="00924CCE">
              <w:rPr>
                <w:rStyle w:val="EndnoteReference"/>
                <w:rFonts w:ascii="Montserrat Medium" w:hAnsi="Montserrat Medium"/>
                <w:sz w:val="20"/>
                <w:szCs w:val="20"/>
                <w:lang w:val="pt-PT"/>
              </w:rPr>
              <w:endnoteReference w:id="9"/>
            </w:r>
          </w:p>
        </w:tc>
        <w:sdt>
          <w:sdtPr>
            <w:rPr>
              <w:rFonts w:ascii="Cambria" w:hAnsi="Cambria"/>
              <w:sz w:val="22"/>
              <w:szCs w:val="22"/>
              <w:lang w:val="pt-PT"/>
            </w:rPr>
            <w:id w:val="2065374790"/>
          </w:sdtPr>
          <w:sdtContent>
            <w:tc>
              <w:tcPr>
                <w:tcW w:w="476" w:type="dxa"/>
              </w:tcPr>
              <w:p w14:paraId="31371234"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6CD45E4" w14:textId="77777777" w:rsidTr="004C382F">
        <w:trPr>
          <w:cantSplit/>
          <w:tblHeader/>
        </w:trPr>
        <w:tc>
          <w:tcPr>
            <w:tcW w:w="812" w:type="dxa"/>
          </w:tcPr>
          <w:p w14:paraId="386B7CF1"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0EA4E8B8"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Destruição</w:t>
            </w:r>
          </w:p>
          <w:p w14:paraId="6780930A"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7C24C83D" w14:textId="77777777" w:rsidR="000841CA" w:rsidRPr="00924CCE" w:rsidRDefault="00830BF2" w:rsidP="00D8768C">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Indique</w:t>
            </w:r>
            <w:r w:rsidR="000841CA" w:rsidRPr="00924CCE">
              <w:rPr>
                <w:rFonts w:ascii="Montserrat Medium" w:hAnsi="Montserrat Medium"/>
                <w:sz w:val="20"/>
                <w:szCs w:val="20"/>
                <w:lang w:val="pt-PT"/>
              </w:rPr>
              <w:t xml:space="preserve"> o prazo de conservação:</w:t>
            </w:r>
          </w:p>
          <w:sdt>
            <w:sdtPr>
              <w:rPr>
                <w:rFonts w:ascii="Montserrat Medium" w:hAnsi="Montserrat Medium"/>
                <w:sz w:val="20"/>
                <w:szCs w:val="20"/>
              </w:rPr>
              <w:id w:val="1413819272"/>
              <w:showingPlcHdr/>
              <w:text/>
            </w:sdtPr>
            <w:sdtContent>
              <w:p w14:paraId="403DCFFA" w14:textId="2B1287B0" w:rsidR="00D8768C" w:rsidRPr="00924CCE" w:rsidRDefault="00D8768C" w:rsidP="00D8768C">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tc>
        <w:sdt>
          <w:sdtPr>
            <w:rPr>
              <w:rFonts w:ascii="Cambria" w:hAnsi="Cambria"/>
              <w:sz w:val="22"/>
              <w:szCs w:val="22"/>
              <w:lang w:val="pt-PT"/>
            </w:rPr>
            <w:id w:val="-204417369"/>
          </w:sdtPr>
          <w:sdtContent>
            <w:tc>
              <w:tcPr>
                <w:tcW w:w="476" w:type="dxa"/>
              </w:tcPr>
              <w:p w14:paraId="1E607DF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D3886" w14:paraId="332E8177" w14:textId="77777777" w:rsidTr="004C382F">
        <w:trPr>
          <w:cantSplit/>
          <w:tblHeader/>
        </w:trPr>
        <w:tc>
          <w:tcPr>
            <w:tcW w:w="812" w:type="dxa"/>
          </w:tcPr>
          <w:p w14:paraId="3BFF41E0" w14:textId="77777777" w:rsidR="000841CA" w:rsidRPr="00924CCE" w:rsidRDefault="000841CA" w:rsidP="000841CA">
            <w:pPr>
              <w:pStyle w:val="Heading1"/>
              <w:keepLines/>
              <w:rPr>
                <w:rFonts w:ascii="Montserrat Medium" w:hAnsi="Montserrat Medium" w:cstheme="minorHAnsi"/>
                <w:b w:val="0"/>
                <w:bCs/>
                <w:sz w:val="20"/>
                <w:szCs w:val="20"/>
                <w:lang w:val="pt-PT"/>
              </w:rPr>
            </w:pPr>
          </w:p>
        </w:tc>
        <w:tc>
          <w:tcPr>
            <w:tcW w:w="7206" w:type="dxa"/>
          </w:tcPr>
          <w:p w14:paraId="4A8F0691" w14:textId="15015CC5" w:rsidR="000841CA" w:rsidRPr="00924CCE" w:rsidRDefault="00B835E6" w:rsidP="000841CA">
            <w:pPr>
              <w:keepNext/>
              <w:keepLines/>
              <w:tabs>
                <w:tab w:val="left" w:pos="2160"/>
              </w:tabs>
              <w:jc w:val="both"/>
              <w:rPr>
                <w:rFonts w:ascii="Montserrat Medium" w:hAnsi="Montserrat Medium"/>
                <w:b/>
                <w:bCs/>
                <w:sz w:val="20"/>
                <w:szCs w:val="20"/>
                <w:lang w:val="pt-PT"/>
              </w:rPr>
            </w:pPr>
            <w:r w:rsidRPr="00924CCE">
              <w:rPr>
                <w:rFonts w:ascii="Montserrat Medium" w:hAnsi="Montserrat Medium"/>
                <w:b/>
                <w:bCs/>
                <w:sz w:val="20"/>
                <w:szCs w:val="20"/>
                <w:lang w:val="pt-PT"/>
              </w:rPr>
              <w:t>Assinale a opção aplicável para</w:t>
            </w:r>
            <w:r w:rsidR="000841CA" w:rsidRPr="00924CCE">
              <w:rPr>
                <w:rFonts w:ascii="Montserrat Medium" w:hAnsi="Montserrat Medium"/>
                <w:b/>
                <w:bCs/>
                <w:sz w:val="20"/>
                <w:szCs w:val="20"/>
                <w:lang w:val="pt-PT"/>
              </w:rPr>
              <w:t xml:space="preserve"> o software utilizado para o tratamento de dados pessoais:</w:t>
            </w:r>
          </w:p>
        </w:tc>
        <w:tc>
          <w:tcPr>
            <w:tcW w:w="476" w:type="dxa"/>
          </w:tcPr>
          <w:p w14:paraId="6BFBBA7F"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328E526C" w14:textId="77777777" w:rsidTr="004C382F">
        <w:trPr>
          <w:cantSplit/>
          <w:tblHeader/>
        </w:trPr>
        <w:tc>
          <w:tcPr>
            <w:tcW w:w="812" w:type="dxa"/>
          </w:tcPr>
          <w:p w14:paraId="1A29784B"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43F8825A" w14:textId="52665C3D"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Software licenciado pelo Iscte</w:t>
            </w:r>
            <w:r w:rsidR="00B835E6" w:rsidRPr="00924CCE">
              <w:rPr>
                <w:rFonts w:ascii="Montserrat Medium" w:hAnsi="Montserrat Medium"/>
                <w:sz w:val="20"/>
                <w:szCs w:val="20"/>
                <w:lang w:val="pt-PT"/>
              </w:rPr>
              <w:t xml:space="preserve"> (e.g. Excel do Office 365)</w:t>
            </w:r>
          </w:p>
        </w:tc>
        <w:sdt>
          <w:sdtPr>
            <w:rPr>
              <w:rFonts w:ascii="Cambria" w:hAnsi="Cambria"/>
              <w:sz w:val="22"/>
              <w:szCs w:val="22"/>
              <w:lang w:val="pt-PT"/>
            </w:rPr>
            <w:id w:val="-1136255820"/>
          </w:sdtPr>
          <w:sdtContent>
            <w:tc>
              <w:tcPr>
                <w:tcW w:w="476" w:type="dxa"/>
              </w:tcPr>
              <w:p w14:paraId="2FAD9DD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92D8BF5" w14:textId="77777777" w:rsidTr="004C382F">
        <w:trPr>
          <w:cantSplit/>
          <w:tblHeader/>
        </w:trPr>
        <w:tc>
          <w:tcPr>
            <w:tcW w:w="812" w:type="dxa"/>
          </w:tcPr>
          <w:p w14:paraId="18FCCDFB"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3576DA5F" w14:textId="5C86DD6C"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Software não licenciado pelo I</w:t>
            </w:r>
            <w:r w:rsidR="008B1C5C" w:rsidRPr="00924CCE">
              <w:rPr>
                <w:rFonts w:ascii="Montserrat Medium" w:hAnsi="Montserrat Medium"/>
                <w:sz w:val="20"/>
                <w:szCs w:val="20"/>
                <w:lang w:val="pt-PT"/>
              </w:rPr>
              <w:t>scte</w:t>
            </w:r>
            <w:r w:rsidRPr="00924CCE">
              <w:rPr>
                <w:rFonts w:ascii="Montserrat Medium" w:hAnsi="Montserrat Medium"/>
                <w:sz w:val="20"/>
                <w:szCs w:val="20"/>
                <w:lang w:val="pt-PT"/>
              </w:rPr>
              <w:t>, e cujo funcionamento está em conformidade com o RGPD</w:t>
            </w:r>
          </w:p>
          <w:p w14:paraId="2BA42D3A"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617DA7B7" w14:textId="5031093E"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Especifique qual o software utilizado:</w:t>
            </w:r>
          </w:p>
          <w:p w14:paraId="22AE391F" w14:textId="77777777" w:rsidR="00D8768C" w:rsidRPr="00924CCE" w:rsidRDefault="00D8768C" w:rsidP="000841CA">
            <w:pPr>
              <w:keepNext/>
              <w:keepLines/>
              <w:tabs>
                <w:tab w:val="left" w:pos="2160"/>
              </w:tabs>
              <w:ind w:left="284"/>
              <w:jc w:val="both"/>
              <w:rPr>
                <w:rFonts w:ascii="Montserrat Medium" w:hAnsi="Montserrat Medium"/>
                <w:sz w:val="20"/>
                <w:szCs w:val="20"/>
                <w:lang w:val="pt-PT"/>
              </w:rPr>
            </w:pPr>
          </w:p>
          <w:sdt>
            <w:sdtPr>
              <w:rPr>
                <w:rFonts w:ascii="Montserrat Medium" w:hAnsi="Montserrat Medium"/>
                <w:sz w:val="20"/>
                <w:szCs w:val="20"/>
              </w:rPr>
              <w:id w:val="1352301530"/>
              <w:showingPlcHdr/>
              <w:text/>
            </w:sdtPr>
            <w:sdtContent>
              <w:p w14:paraId="6A53C48E" w14:textId="77777777" w:rsidR="00D8768C" w:rsidRPr="00924CCE" w:rsidRDefault="00D8768C" w:rsidP="000841CA">
                <w:pPr>
                  <w:keepNext/>
                  <w:keepLines/>
                  <w:tabs>
                    <w:tab w:val="left" w:pos="2160"/>
                  </w:tabs>
                  <w:ind w:left="284"/>
                  <w:jc w:val="both"/>
                  <w:rPr>
                    <w:rFonts w:ascii="Montserrat Medium" w:hAnsi="Montserrat Medium"/>
                    <w:sz w:val="20"/>
                    <w:szCs w:val="20"/>
                  </w:rPr>
                </w:pPr>
                <w:r w:rsidRPr="00924CCE">
                  <w:rPr>
                    <w:rStyle w:val="PlaceholderText"/>
                    <w:rFonts w:ascii="Montserrat Medium" w:hAnsi="Montserrat Medium"/>
                    <w:sz w:val="20"/>
                    <w:szCs w:val="20"/>
                  </w:rPr>
                  <w:t>Click here to enter text.</w:t>
                </w:r>
              </w:p>
            </w:sdtContent>
          </w:sdt>
          <w:p w14:paraId="5467E52F" w14:textId="10D22EA2" w:rsidR="00D8768C" w:rsidRPr="00924CCE" w:rsidRDefault="00D8768C" w:rsidP="000841CA">
            <w:pPr>
              <w:keepNext/>
              <w:keepLines/>
              <w:tabs>
                <w:tab w:val="left" w:pos="2160"/>
              </w:tabs>
              <w:ind w:left="284"/>
              <w:jc w:val="both"/>
              <w:rPr>
                <w:rFonts w:ascii="Montserrat Medium" w:hAnsi="Montserrat Medium"/>
                <w:sz w:val="20"/>
                <w:szCs w:val="20"/>
                <w:lang w:val="en-CA"/>
              </w:rPr>
            </w:pPr>
          </w:p>
        </w:tc>
        <w:sdt>
          <w:sdtPr>
            <w:rPr>
              <w:rFonts w:ascii="Cambria" w:hAnsi="Cambria"/>
              <w:sz w:val="22"/>
              <w:szCs w:val="22"/>
              <w:lang w:val="pt-PT"/>
            </w:rPr>
            <w:id w:val="113176144"/>
          </w:sdtPr>
          <w:sdtContent>
            <w:tc>
              <w:tcPr>
                <w:tcW w:w="476" w:type="dxa"/>
              </w:tcPr>
              <w:p w14:paraId="30D0111E"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D3886" w14:paraId="13935CA1" w14:textId="77777777" w:rsidTr="004C382F">
        <w:trPr>
          <w:cantSplit/>
          <w:tblHeader/>
        </w:trPr>
        <w:tc>
          <w:tcPr>
            <w:tcW w:w="812" w:type="dxa"/>
          </w:tcPr>
          <w:p w14:paraId="235F0A9A" w14:textId="77777777" w:rsidR="000841CA" w:rsidRPr="00924CCE" w:rsidRDefault="000841CA" w:rsidP="000841CA">
            <w:pPr>
              <w:pStyle w:val="Heading1"/>
              <w:keepLines/>
              <w:rPr>
                <w:rFonts w:ascii="Montserrat Medium" w:hAnsi="Montserrat Medium" w:cstheme="minorHAnsi"/>
                <w:b w:val="0"/>
                <w:bCs/>
                <w:sz w:val="20"/>
                <w:szCs w:val="20"/>
                <w:lang w:val="pt-PT"/>
              </w:rPr>
            </w:pPr>
          </w:p>
        </w:tc>
        <w:tc>
          <w:tcPr>
            <w:tcW w:w="7206" w:type="dxa"/>
          </w:tcPr>
          <w:p w14:paraId="10266C32" w14:textId="30E41148" w:rsidR="000841CA" w:rsidRPr="00924CCE" w:rsidRDefault="000841CA" w:rsidP="000841CA">
            <w:pPr>
              <w:keepNext/>
              <w:keepLines/>
              <w:tabs>
                <w:tab w:val="left" w:pos="2160"/>
              </w:tabs>
              <w:jc w:val="both"/>
              <w:rPr>
                <w:rFonts w:ascii="Montserrat Medium" w:hAnsi="Montserrat Medium"/>
                <w:sz w:val="20"/>
                <w:szCs w:val="20"/>
                <w:lang w:val="pt-PT"/>
              </w:rPr>
            </w:pPr>
            <w:r w:rsidRPr="00924CCE">
              <w:rPr>
                <w:rFonts w:ascii="Montserrat Medium" w:hAnsi="Montserrat Medium"/>
                <w:b/>
                <w:bCs/>
                <w:sz w:val="20"/>
                <w:szCs w:val="20"/>
                <w:lang w:val="pt-PT"/>
              </w:rPr>
              <w:t xml:space="preserve">Indique a forma e local de </w:t>
            </w:r>
            <w:r w:rsidR="00161F50" w:rsidRPr="00924CCE">
              <w:rPr>
                <w:rFonts w:ascii="Montserrat Medium" w:hAnsi="Montserrat Medium"/>
                <w:b/>
                <w:bCs/>
                <w:sz w:val="20"/>
                <w:szCs w:val="20"/>
                <w:lang w:val="pt-PT"/>
              </w:rPr>
              <w:t>armazenamento</w:t>
            </w:r>
            <w:r w:rsidRPr="00924CCE">
              <w:rPr>
                <w:rFonts w:ascii="Montserrat Medium" w:hAnsi="Montserrat Medium"/>
                <w:b/>
                <w:bCs/>
                <w:sz w:val="20"/>
                <w:szCs w:val="20"/>
                <w:lang w:val="pt-PT"/>
              </w:rPr>
              <w:t xml:space="preserve"> dos dados pessoais:</w:t>
            </w:r>
          </w:p>
        </w:tc>
        <w:tc>
          <w:tcPr>
            <w:tcW w:w="476" w:type="dxa"/>
          </w:tcPr>
          <w:p w14:paraId="2D11811F"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1456D983" w14:textId="77777777" w:rsidTr="004C382F">
        <w:trPr>
          <w:cantSplit/>
          <w:tblHeader/>
        </w:trPr>
        <w:tc>
          <w:tcPr>
            <w:tcW w:w="812" w:type="dxa"/>
          </w:tcPr>
          <w:p w14:paraId="17554237"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3CD9F486" w14:textId="3630D4BF"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Em servidores</w:t>
            </w:r>
            <w:r w:rsidR="00161F50" w:rsidRPr="00924CCE">
              <w:rPr>
                <w:rFonts w:ascii="Montserrat Medium" w:hAnsi="Montserrat Medium"/>
                <w:sz w:val="20"/>
                <w:szCs w:val="20"/>
                <w:lang w:val="pt-PT"/>
              </w:rPr>
              <w:t xml:space="preserve"> do Iscte ou através de serviços de nuvem fornecidos pelo</w:t>
            </w:r>
            <w:r w:rsidRPr="00924CCE">
              <w:rPr>
                <w:rFonts w:ascii="Montserrat Medium" w:hAnsi="Montserrat Medium"/>
                <w:sz w:val="20"/>
                <w:szCs w:val="20"/>
                <w:lang w:val="pt-PT"/>
              </w:rPr>
              <w:t xml:space="preserve"> I</w:t>
            </w:r>
            <w:r w:rsidR="00161F50" w:rsidRPr="00924CCE">
              <w:rPr>
                <w:rFonts w:ascii="Montserrat Medium" w:hAnsi="Montserrat Medium"/>
                <w:sz w:val="20"/>
                <w:szCs w:val="20"/>
                <w:lang w:val="pt-PT"/>
              </w:rPr>
              <w:t>scte (e.g. Sharepoint do Office 365)</w:t>
            </w:r>
          </w:p>
        </w:tc>
        <w:sdt>
          <w:sdtPr>
            <w:rPr>
              <w:rFonts w:ascii="Cambria" w:hAnsi="Cambria"/>
              <w:sz w:val="22"/>
              <w:szCs w:val="22"/>
              <w:lang w:val="pt-PT"/>
            </w:rPr>
            <w:id w:val="-2127381378"/>
          </w:sdtPr>
          <w:sdtContent>
            <w:tc>
              <w:tcPr>
                <w:tcW w:w="476" w:type="dxa"/>
              </w:tcPr>
              <w:p w14:paraId="1086898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901E95C" w14:textId="77777777" w:rsidTr="004C382F">
        <w:trPr>
          <w:cantSplit/>
          <w:tblHeader/>
        </w:trPr>
        <w:tc>
          <w:tcPr>
            <w:tcW w:w="812" w:type="dxa"/>
          </w:tcPr>
          <w:p w14:paraId="62E3256B" w14:textId="77777777" w:rsidR="000841CA" w:rsidRPr="00924CCE" w:rsidRDefault="000841CA" w:rsidP="000841CA">
            <w:pPr>
              <w:pStyle w:val="Heading2"/>
              <w:keepLines/>
              <w:rPr>
                <w:rFonts w:ascii="Montserrat Medium" w:hAnsi="Montserrat Medium"/>
                <w:sz w:val="20"/>
                <w:szCs w:val="20"/>
              </w:rPr>
            </w:pPr>
          </w:p>
        </w:tc>
        <w:tc>
          <w:tcPr>
            <w:tcW w:w="7206" w:type="dxa"/>
          </w:tcPr>
          <w:p w14:paraId="3F1F67DE" w14:textId="425B1696"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Em computadores institucionais do I</w:t>
            </w:r>
            <w:r w:rsidR="008B1C5C" w:rsidRPr="00924CCE">
              <w:rPr>
                <w:rFonts w:ascii="Montserrat Medium" w:hAnsi="Montserrat Medium"/>
                <w:sz w:val="20"/>
                <w:szCs w:val="20"/>
                <w:lang w:val="pt-PT"/>
              </w:rPr>
              <w:t>scte</w:t>
            </w:r>
          </w:p>
        </w:tc>
        <w:sdt>
          <w:sdtPr>
            <w:rPr>
              <w:rFonts w:ascii="Cambria" w:hAnsi="Cambria"/>
              <w:sz w:val="22"/>
              <w:szCs w:val="22"/>
              <w:lang w:val="pt-PT"/>
            </w:rPr>
            <w:id w:val="65544575"/>
          </w:sdtPr>
          <w:sdtContent>
            <w:tc>
              <w:tcPr>
                <w:tcW w:w="476" w:type="dxa"/>
              </w:tcPr>
              <w:p w14:paraId="32E07C0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441FE92" w14:textId="77777777" w:rsidTr="004C382F">
        <w:trPr>
          <w:cantSplit/>
          <w:tblHeader/>
        </w:trPr>
        <w:tc>
          <w:tcPr>
            <w:tcW w:w="812" w:type="dxa"/>
          </w:tcPr>
          <w:p w14:paraId="096254B4"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1C582E8C"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Em computadores do próprio</w:t>
            </w:r>
          </w:p>
        </w:tc>
        <w:sdt>
          <w:sdtPr>
            <w:rPr>
              <w:rFonts w:ascii="Cambria" w:hAnsi="Cambria"/>
              <w:sz w:val="22"/>
              <w:szCs w:val="22"/>
              <w:lang w:val="pt-PT"/>
            </w:rPr>
            <w:id w:val="-1217894372"/>
          </w:sdtPr>
          <w:sdtContent>
            <w:tc>
              <w:tcPr>
                <w:tcW w:w="476" w:type="dxa"/>
              </w:tcPr>
              <w:p w14:paraId="7DFE6A5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7778220" w14:textId="77777777" w:rsidTr="004C382F">
        <w:trPr>
          <w:cantSplit/>
          <w:tblHeader/>
        </w:trPr>
        <w:tc>
          <w:tcPr>
            <w:tcW w:w="812" w:type="dxa"/>
          </w:tcPr>
          <w:p w14:paraId="12CFE9CE" w14:textId="77777777" w:rsidR="000841CA" w:rsidRPr="00924CCE" w:rsidRDefault="000841CA" w:rsidP="000841CA">
            <w:pPr>
              <w:pStyle w:val="Heading2"/>
              <w:keepLines/>
              <w:rPr>
                <w:rFonts w:ascii="Montserrat Medium" w:hAnsi="Montserrat Medium"/>
                <w:sz w:val="20"/>
                <w:szCs w:val="20"/>
              </w:rPr>
            </w:pPr>
          </w:p>
        </w:tc>
        <w:tc>
          <w:tcPr>
            <w:tcW w:w="7206" w:type="dxa"/>
          </w:tcPr>
          <w:p w14:paraId="4D49313E"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Outro (especifique):</w:t>
            </w:r>
          </w:p>
          <w:p w14:paraId="19A9DF10" w14:textId="77777777" w:rsidR="00D8768C" w:rsidRPr="00924CCE" w:rsidRDefault="00D8768C"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864278816"/>
              <w:showingPlcHdr/>
              <w:text/>
            </w:sdtPr>
            <w:sdtContent>
              <w:p w14:paraId="0BF2F437" w14:textId="02BFF86B"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028F898C"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tc>
        <w:sdt>
          <w:sdtPr>
            <w:rPr>
              <w:rFonts w:ascii="Cambria" w:hAnsi="Cambria"/>
              <w:sz w:val="22"/>
              <w:szCs w:val="22"/>
              <w:lang w:val="pt-PT"/>
            </w:rPr>
            <w:id w:val="-1425327692"/>
          </w:sdtPr>
          <w:sdtContent>
            <w:tc>
              <w:tcPr>
                <w:tcW w:w="476" w:type="dxa"/>
              </w:tcPr>
              <w:p w14:paraId="579C6FBD"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D3886" w14:paraId="79B1865C" w14:textId="77777777" w:rsidTr="004C382F">
        <w:trPr>
          <w:cantSplit/>
          <w:tblHeader/>
        </w:trPr>
        <w:tc>
          <w:tcPr>
            <w:tcW w:w="812" w:type="dxa"/>
          </w:tcPr>
          <w:p w14:paraId="2EC7D5A6" w14:textId="77777777" w:rsidR="000841CA" w:rsidRPr="00924CCE" w:rsidRDefault="000841CA" w:rsidP="000841CA">
            <w:pPr>
              <w:pStyle w:val="Heading1"/>
              <w:keepLines/>
              <w:rPr>
                <w:rFonts w:ascii="Montserrat Medium" w:hAnsi="Montserrat Medium" w:cstheme="minorHAnsi"/>
                <w:b w:val="0"/>
                <w:bCs/>
                <w:sz w:val="20"/>
                <w:szCs w:val="20"/>
                <w:lang w:val="pt-PT"/>
              </w:rPr>
            </w:pPr>
          </w:p>
        </w:tc>
        <w:tc>
          <w:tcPr>
            <w:tcW w:w="7206" w:type="dxa"/>
          </w:tcPr>
          <w:p w14:paraId="435C1AD8" w14:textId="77777777" w:rsidR="000841CA" w:rsidRPr="00924CCE" w:rsidRDefault="000841CA" w:rsidP="000841CA">
            <w:pPr>
              <w:keepNext/>
              <w:keepLines/>
              <w:tabs>
                <w:tab w:val="left" w:pos="2160"/>
              </w:tabs>
              <w:jc w:val="both"/>
              <w:rPr>
                <w:rFonts w:ascii="Montserrat Medium" w:hAnsi="Montserrat Medium"/>
                <w:b/>
                <w:bCs/>
                <w:sz w:val="20"/>
                <w:szCs w:val="20"/>
                <w:lang w:val="pt-PT"/>
              </w:rPr>
            </w:pPr>
            <w:r w:rsidRPr="00924CCE">
              <w:rPr>
                <w:rFonts w:ascii="Montserrat Medium" w:hAnsi="Montserrat Medium"/>
                <w:b/>
                <w:bCs/>
                <w:sz w:val="20"/>
                <w:szCs w:val="20"/>
                <w:lang w:val="pt-PT"/>
              </w:rPr>
              <w:t>Outras medidas técnicas e organizativas – assinale quais as medidas adotadas:</w:t>
            </w:r>
          </w:p>
        </w:tc>
        <w:tc>
          <w:tcPr>
            <w:tcW w:w="476" w:type="dxa"/>
          </w:tcPr>
          <w:p w14:paraId="3F7EACA2" w14:textId="77777777" w:rsidR="000841CA" w:rsidRPr="00E0786A" w:rsidRDefault="000841CA" w:rsidP="000841CA">
            <w:pPr>
              <w:keepNext/>
              <w:keepLines/>
              <w:tabs>
                <w:tab w:val="left" w:pos="2160"/>
              </w:tabs>
              <w:rPr>
                <w:rFonts w:ascii="Cambria" w:hAnsi="Cambria"/>
                <w:sz w:val="22"/>
                <w:szCs w:val="22"/>
                <w:lang w:val="pt-PT"/>
              </w:rPr>
            </w:pPr>
          </w:p>
        </w:tc>
      </w:tr>
      <w:tr w:rsidR="00FB61D2" w:rsidRPr="00FB61D2" w14:paraId="00A54D06" w14:textId="77777777" w:rsidTr="004C382F">
        <w:trPr>
          <w:cantSplit/>
          <w:tblHeader/>
        </w:trPr>
        <w:tc>
          <w:tcPr>
            <w:tcW w:w="812" w:type="dxa"/>
          </w:tcPr>
          <w:p w14:paraId="733098D9" w14:textId="77777777" w:rsidR="00FB61D2" w:rsidRPr="00924CCE" w:rsidRDefault="00FB61D2" w:rsidP="000841CA">
            <w:pPr>
              <w:pStyle w:val="Heading2"/>
              <w:keepLines/>
              <w:rPr>
                <w:rFonts w:ascii="Montserrat Medium" w:hAnsi="Montserrat Medium"/>
                <w:sz w:val="20"/>
                <w:szCs w:val="20"/>
                <w:lang w:val="pt-PT"/>
              </w:rPr>
            </w:pPr>
          </w:p>
        </w:tc>
        <w:tc>
          <w:tcPr>
            <w:tcW w:w="7206" w:type="dxa"/>
          </w:tcPr>
          <w:p w14:paraId="2A64A4E9" w14:textId="56767D5B" w:rsidR="00FB61D2" w:rsidRPr="00924CCE" w:rsidRDefault="008E1097"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As</w:t>
            </w:r>
            <w:r w:rsidR="00FB61D2" w:rsidRPr="00924CCE">
              <w:rPr>
                <w:rFonts w:ascii="Montserrat Medium" w:hAnsi="Montserrat Medium"/>
                <w:sz w:val="20"/>
                <w:szCs w:val="20"/>
                <w:lang w:val="pt-PT"/>
              </w:rPr>
              <w:t xml:space="preserve"> sess</w:t>
            </w:r>
            <w:r w:rsidRPr="00924CCE">
              <w:rPr>
                <w:rFonts w:ascii="Montserrat Medium" w:hAnsi="Montserrat Medium"/>
                <w:sz w:val="20"/>
                <w:szCs w:val="20"/>
                <w:lang w:val="pt-PT"/>
              </w:rPr>
              <w:t>ões</w:t>
            </w:r>
            <w:r w:rsidR="00FB61D2" w:rsidRPr="00924CCE">
              <w:rPr>
                <w:rFonts w:ascii="Montserrat Medium" w:hAnsi="Montserrat Medium"/>
                <w:sz w:val="20"/>
                <w:szCs w:val="20"/>
                <w:lang w:val="pt-PT"/>
              </w:rPr>
              <w:t xml:space="preserve"> de acesso ao</w:t>
            </w:r>
            <w:r w:rsidRPr="00924CCE">
              <w:rPr>
                <w:rFonts w:ascii="Montserrat Medium" w:hAnsi="Montserrat Medium"/>
                <w:sz w:val="20"/>
                <w:szCs w:val="20"/>
                <w:lang w:val="pt-PT"/>
              </w:rPr>
              <w:t>s dados pessoais</w:t>
            </w:r>
            <w:r w:rsidR="00FB61D2" w:rsidRPr="00924CCE">
              <w:rPr>
                <w:rFonts w:ascii="Montserrat Medium" w:hAnsi="Montserrat Medium"/>
                <w:sz w:val="20"/>
                <w:szCs w:val="20"/>
                <w:lang w:val="pt-PT"/>
              </w:rPr>
              <w:t xml:space="preserve"> s</w:t>
            </w:r>
            <w:r w:rsidRPr="00924CCE">
              <w:rPr>
                <w:rFonts w:ascii="Montserrat Medium" w:hAnsi="Montserrat Medium"/>
                <w:sz w:val="20"/>
                <w:szCs w:val="20"/>
                <w:lang w:val="pt-PT"/>
              </w:rPr>
              <w:t>ão</w:t>
            </w:r>
            <w:r w:rsidR="00FB61D2" w:rsidRPr="00924CCE">
              <w:rPr>
                <w:rFonts w:ascii="Montserrat Medium" w:hAnsi="Montserrat Medium"/>
                <w:sz w:val="20"/>
                <w:szCs w:val="20"/>
                <w:lang w:val="pt-PT"/>
              </w:rPr>
              <w:t xml:space="preserve"> protegida</w:t>
            </w:r>
            <w:r w:rsidRPr="00924CCE">
              <w:rPr>
                <w:rFonts w:ascii="Montserrat Medium" w:hAnsi="Montserrat Medium"/>
                <w:sz w:val="20"/>
                <w:szCs w:val="20"/>
                <w:lang w:val="pt-PT"/>
              </w:rPr>
              <w:t>s</w:t>
            </w:r>
            <w:r w:rsidR="00FB61D2" w:rsidRPr="00924CCE">
              <w:rPr>
                <w:rFonts w:ascii="Montserrat Medium" w:hAnsi="Montserrat Medium"/>
                <w:sz w:val="20"/>
                <w:szCs w:val="20"/>
                <w:lang w:val="pt-PT"/>
              </w:rPr>
              <w:t xml:space="preserve"> e autenticada</w:t>
            </w:r>
            <w:r w:rsidRPr="00924CCE">
              <w:rPr>
                <w:rFonts w:ascii="Montserrat Medium" w:hAnsi="Montserrat Medium"/>
                <w:sz w:val="20"/>
                <w:szCs w:val="20"/>
                <w:lang w:val="pt-PT"/>
              </w:rPr>
              <w:t>s</w:t>
            </w:r>
            <w:r w:rsidR="00FB61D2" w:rsidRPr="00924CCE">
              <w:rPr>
                <w:rFonts w:ascii="Montserrat Medium" w:hAnsi="Montserrat Medium"/>
                <w:sz w:val="20"/>
                <w:szCs w:val="20"/>
                <w:lang w:val="pt-PT"/>
              </w:rPr>
              <w:t xml:space="preserve"> com as credenciais pessoais. </w:t>
            </w:r>
          </w:p>
        </w:tc>
        <w:sdt>
          <w:sdtPr>
            <w:rPr>
              <w:rFonts w:ascii="Cambria" w:hAnsi="Cambria"/>
              <w:sz w:val="22"/>
              <w:szCs w:val="22"/>
              <w:lang w:val="pt-PT"/>
            </w:rPr>
            <w:id w:val="647718595"/>
          </w:sdtPr>
          <w:sdtContent>
            <w:tc>
              <w:tcPr>
                <w:tcW w:w="476" w:type="dxa"/>
              </w:tcPr>
              <w:p w14:paraId="72173DA8" w14:textId="4D392EF1" w:rsidR="00FB61D2" w:rsidRDefault="00FB61D2"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FC5BE3E" w14:textId="77777777" w:rsidTr="004C382F">
        <w:trPr>
          <w:cantSplit/>
          <w:tblHeader/>
        </w:trPr>
        <w:tc>
          <w:tcPr>
            <w:tcW w:w="812" w:type="dxa"/>
          </w:tcPr>
          <w:p w14:paraId="2A7C6A83"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020EFD6F" w14:textId="4A800131"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Encriptação dos dados pessoais no</w:t>
            </w:r>
            <w:r w:rsidR="00A32FF8" w:rsidRPr="00924CCE">
              <w:rPr>
                <w:rFonts w:ascii="Montserrat Medium" w:hAnsi="Montserrat Medium"/>
                <w:sz w:val="20"/>
                <w:szCs w:val="20"/>
                <w:lang w:val="pt-PT"/>
              </w:rPr>
              <w:t>s</w:t>
            </w:r>
            <w:r w:rsidRPr="00924CCE">
              <w:rPr>
                <w:rFonts w:ascii="Montserrat Medium" w:hAnsi="Montserrat Medium"/>
                <w:sz w:val="20"/>
                <w:szCs w:val="20"/>
                <w:lang w:val="pt-PT"/>
              </w:rPr>
              <w:t xml:space="preserve"> dispositivo</w:t>
            </w:r>
            <w:r w:rsidR="00A32FF8" w:rsidRPr="00924CCE">
              <w:rPr>
                <w:rFonts w:ascii="Montserrat Medium" w:hAnsi="Montserrat Medium"/>
                <w:sz w:val="20"/>
                <w:szCs w:val="20"/>
                <w:lang w:val="pt-PT"/>
              </w:rPr>
              <w:t>s</w:t>
            </w:r>
            <w:r w:rsidRPr="00924CCE">
              <w:rPr>
                <w:rFonts w:ascii="Montserrat Medium" w:hAnsi="Montserrat Medium"/>
                <w:sz w:val="20"/>
                <w:szCs w:val="20"/>
                <w:lang w:val="pt-PT"/>
              </w:rPr>
              <w:t xml:space="preserve"> de armazenamento</w:t>
            </w:r>
          </w:p>
        </w:tc>
        <w:sdt>
          <w:sdtPr>
            <w:rPr>
              <w:rFonts w:ascii="Cambria" w:hAnsi="Cambria"/>
              <w:sz w:val="22"/>
              <w:szCs w:val="22"/>
              <w:lang w:val="pt-PT"/>
            </w:rPr>
            <w:id w:val="833652304"/>
          </w:sdtPr>
          <w:sdtContent>
            <w:tc>
              <w:tcPr>
                <w:tcW w:w="476" w:type="dxa"/>
              </w:tcPr>
              <w:p w14:paraId="141D36A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53DD563C" w14:textId="77777777" w:rsidTr="004C382F">
        <w:trPr>
          <w:cantSplit/>
          <w:tblHeader/>
        </w:trPr>
        <w:tc>
          <w:tcPr>
            <w:tcW w:w="812" w:type="dxa"/>
          </w:tcPr>
          <w:p w14:paraId="202035C1"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0EBAEFCE" w14:textId="1C0FC366"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Membros da equipa de estudo </w:t>
            </w:r>
            <w:r w:rsidR="008E1097" w:rsidRPr="00924CCE">
              <w:rPr>
                <w:rFonts w:ascii="Montserrat Medium" w:hAnsi="Montserrat Medium"/>
                <w:sz w:val="20"/>
                <w:szCs w:val="20"/>
                <w:lang w:val="pt-PT"/>
              </w:rPr>
              <w:t>que têm acesso aos dados e não têm</w:t>
            </w:r>
            <w:r w:rsidRPr="00924CCE">
              <w:rPr>
                <w:rFonts w:ascii="Montserrat Medium" w:hAnsi="Montserrat Medium"/>
                <w:sz w:val="20"/>
                <w:szCs w:val="20"/>
                <w:lang w:val="pt-PT"/>
              </w:rPr>
              <w:t xml:space="preserve"> contrato com o Iscte (e.g. alunos) assinam termo de responsabilidade e confidencialidade</w:t>
            </w:r>
          </w:p>
        </w:tc>
        <w:sdt>
          <w:sdtPr>
            <w:rPr>
              <w:rFonts w:ascii="Cambria" w:hAnsi="Cambria"/>
              <w:sz w:val="22"/>
              <w:szCs w:val="22"/>
              <w:lang w:val="pt-PT"/>
            </w:rPr>
            <w:id w:val="1167436745"/>
          </w:sdtPr>
          <w:sdtContent>
            <w:tc>
              <w:tcPr>
                <w:tcW w:w="476" w:type="dxa"/>
              </w:tcPr>
              <w:p w14:paraId="348E5846"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BC11ED" w14:paraId="14D344C2" w14:textId="77777777" w:rsidTr="004C382F">
        <w:trPr>
          <w:cantSplit/>
          <w:tblHeader/>
        </w:trPr>
        <w:tc>
          <w:tcPr>
            <w:tcW w:w="812" w:type="dxa"/>
          </w:tcPr>
          <w:p w14:paraId="6D422FB5"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1F2D32E2" w14:textId="52328755"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Descreva medidas adicionais de mitigação de risco que considere </w:t>
            </w:r>
            <w:r w:rsidR="00830BF2" w:rsidRPr="00924CCE">
              <w:rPr>
                <w:rFonts w:ascii="Montserrat Medium" w:hAnsi="Montserrat Medium"/>
                <w:sz w:val="20"/>
                <w:szCs w:val="20"/>
                <w:lang w:val="pt-PT"/>
              </w:rPr>
              <w:t>aplicar</w:t>
            </w:r>
            <w:r w:rsidRPr="00924CCE">
              <w:rPr>
                <w:rFonts w:ascii="Montserrat Medium" w:hAnsi="Montserrat Medium"/>
                <w:sz w:val="20"/>
                <w:szCs w:val="20"/>
                <w:lang w:val="pt-PT"/>
              </w:rPr>
              <w:t xml:space="preserve">, em especial se assinalou positivamente algum dos itens </w:t>
            </w:r>
            <w:r w:rsidRPr="00924CCE">
              <w:rPr>
                <w:rFonts w:ascii="Montserrat Medium" w:hAnsi="Montserrat Medium"/>
                <w:sz w:val="20"/>
                <w:szCs w:val="20"/>
                <w:lang w:val="pt-PT"/>
              </w:rPr>
              <w:fldChar w:fldCharType="begin"/>
            </w:r>
            <w:r w:rsidRPr="00924CCE">
              <w:rPr>
                <w:rFonts w:ascii="Montserrat Medium" w:hAnsi="Montserrat Medium"/>
                <w:sz w:val="20"/>
                <w:szCs w:val="20"/>
                <w:lang w:val="pt-PT"/>
              </w:rPr>
              <w:instrText xml:space="preserve"> REF _Ref65959071 \r \h </w:instrText>
            </w:r>
            <w:r w:rsidR="00E0786A" w:rsidRPr="00924CCE">
              <w:rPr>
                <w:rFonts w:ascii="Montserrat Medium" w:hAnsi="Montserrat Medium"/>
                <w:sz w:val="20"/>
                <w:szCs w:val="20"/>
                <w:lang w:val="pt-PT"/>
              </w:rPr>
              <w:instrText xml:space="preserve"> \* MERGEFORMAT </w:instrText>
            </w:r>
            <w:r w:rsidRPr="00924CCE">
              <w:rPr>
                <w:rFonts w:ascii="Montserrat Medium" w:hAnsi="Montserrat Medium"/>
                <w:sz w:val="20"/>
                <w:szCs w:val="20"/>
                <w:lang w:val="pt-PT"/>
              </w:rPr>
            </w:r>
            <w:r w:rsidRPr="00924CCE">
              <w:rPr>
                <w:rFonts w:ascii="Montserrat Medium" w:hAnsi="Montserrat Medium"/>
                <w:sz w:val="20"/>
                <w:szCs w:val="20"/>
                <w:lang w:val="pt-PT"/>
              </w:rPr>
              <w:fldChar w:fldCharType="separate"/>
            </w:r>
            <w:r w:rsidR="00E0786A" w:rsidRPr="00924CCE">
              <w:rPr>
                <w:rFonts w:ascii="Montserrat Medium" w:hAnsi="Montserrat Medium"/>
                <w:sz w:val="20"/>
                <w:szCs w:val="20"/>
                <w:lang w:val="pt-PT"/>
              </w:rPr>
              <w:t>E.1</w:t>
            </w:r>
            <w:r w:rsidRPr="00924CCE">
              <w:rPr>
                <w:rFonts w:ascii="Montserrat Medium" w:hAnsi="Montserrat Medium"/>
                <w:sz w:val="20"/>
                <w:szCs w:val="20"/>
                <w:lang w:val="pt-PT"/>
              </w:rPr>
              <w:fldChar w:fldCharType="end"/>
            </w:r>
            <w:r w:rsidRPr="00924CCE">
              <w:rPr>
                <w:rFonts w:ascii="Montserrat Medium" w:hAnsi="Montserrat Medium"/>
                <w:sz w:val="20"/>
                <w:szCs w:val="20"/>
                <w:lang w:val="pt-PT"/>
              </w:rPr>
              <w:t xml:space="preserve">, </w:t>
            </w:r>
            <w:r w:rsidRPr="00924CCE">
              <w:rPr>
                <w:rFonts w:ascii="Montserrat Medium" w:hAnsi="Montserrat Medium"/>
                <w:sz w:val="20"/>
                <w:szCs w:val="20"/>
                <w:lang w:val="pt-PT"/>
              </w:rPr>
              <w:fldChar w:fldCharType="begin"/>
            </w:r>
            <w:r w:rsidRPr="00924CCE">
              <w:rPr>
                <w:rFonts w:ascii="Montserrat Medium" w:hAnsi="Montserrat Medium"/>
                <w:sz w:val="20"/>
                <w:szCs w:val="20"/>
                <w:lang w:val="pt-PT"/>
              </w:rPr>
              <w:instrText xml:space="preserve"> REF _Ref65959073 \r \h </w:instrText>
            </w:r>
            <w:r w:rsidR="00E0786A" w:rsidRPr="00924CCE">
              <w:rPr>
                <w:rFonts w:ascii="Montserrat Medium" w:hAnsi="Montserrat Medium"/>
                <w:sz w:val="20"/>
                <w:szCs w:val="20"/>
                <w:lang w:val="pt-PT"/>
              </w:rPr>
              <w:instrText xml:space="preserve"> \* MERGEFORMAT </w:instrText>
            </w:r>
            <w:r w:rsidRPr="00924CCE">
              <w:rPr>
                <w:rFonts w:ascii="Montserrat Medium" w:hAnsi="Montserrat Medium"/>
                <w:sz w:val="20"/>
                <w:szCs w:val="20"/>
                <w:lang w:val="pt-PT"/>
              </w:rPr>
            </w:r>
            <w:r w:rsidRPr="00924CCE">
              <w:rPr>
                <w:rFonts w:ascii="Montserrat Medium" w:hAnsi="Montserrat Medium"/>
                <w:sz w:val="20"/>
                <w:szCs w:val="20"/>
                <w:lang w:val="pt-PT"/>
              </w:rPr>
              <w:fldChar w:fldCharType="separate"/>
            </w:r>
            <w:r w:rsidR="00E0786A" w:rsidRPr="00924CCE">
              <w:rPr>
                <w:rFonts w:ascii="Montserrat Medium" w:hAnsi="Montserrat Medium"/>
                <w:sz w:val="20"/>
                <w:szCs w:val="20"/>
                <w:lang w:val="pt-PT"/>
              </w:rPr>
              <w:t>E.2</w:t>
            </w:r>
            <w:r w:rsidRPr="00924CCE">
              <w:rPr>
                <w:rFonts w:ascii="Montserrat Medium" w:hAnsi="Montserrat Medium"/>
                <w:sz w:val="20"/>
                <w:szCs w:val="20"/>
                <w:lang w:val="pt-PT"/>
              </w:rPr>
              <w:fldChar w:fldCharType="end"/>
            </w:r>
            <w:r w:rsidRPr="00924CCE">
              <w:rPr>
                <w:rFonts w:ascii="Montserrat Medium" w:hAnsi="Montserrat Medium"/>
                <w:sz w:val="20"/>
                <w:szCs w:val="20"/>
                <w:lang w:val="pt-PT"/>
              </w:rPr>
              <w:t xml:space="preserve"> ou </w:t>
            </w:r>
            <w:r w:rsidRPr="00924CCE">
              <w:rPr>
                <w:rFonts w:ascii="Montserrat Medium" w:hAnsi="Montserrat Medium"/>
                <w:sz w:val="20"/>
                <w:szCs w:val="20"/>
                <w:lang w:val="pt-PT"/>
              </w:rPr>
              <w:fldChar w:fldCharType="begin"/>
            </w:r>
            <w:r w:rsidRPr="00924CCE">
              <w:rPr>
                <w:rFonts w:ascii="Montserrat Medium" w:hAnsi="Montserrat Medium"/>
                <w:sz w:val="20"/>
                <w:szCs w:val="20"/>
                <w:lang w:val="pt-PT"/>
              </w:rPr>
              <w:instrText xml:space="preserve"> REF _Ref65959074 \r \h </w:instrText>
            </w:r>
            <w:r w:rsidR="00E0786A" w:rsidRPr="00924CCE">
              <w:rPr>
                <w:rFonts w:ascii="Montserrat Medium" w:hAnsi="Montserrat Medium"/>
                <w:sz w:val="20"/>
                <w:szCs w:val="20"/>
                <w:lang w:val="pt-PT"/>
              </w:rPr>
              <w:instrText xml:space="preserve"> \* MERGEFORMAT </w:instrText>
            </w:r>
            <w:r w:rsidRPr="00924CCE">
              <w:rPr>
                <w:rFonts w:ascii="Montserrat Medium" w:hAnsi="Montserrat Medium"/>
                <w:sz w:val="20"/>
                <w:szCs w:val="20"/>
                <w:lang w:val="pt-PT"/>
              </w:rPr>
            </w:r>
            <w:r w:rsidRPr="00924CCE">
              <w:rPr>
                <w:rFonts w:ascii="Montserrat Medium" w:hAnsi="Montserrat Medium"/>
                <w:sz w:val="20"/>
                <w:szCs w:val="20"/>
                <w:lang w:val="pt-PT"/>
              </w:rPr>
              <w:fldChar w:fldCharType="separate"/>
            </w:r>
            <w:r w:rsidR="00E0786A" w:rsidRPr="00924CCE">
              <w:rPr>
                <w:rFonts w:ascii="Montserrat Medium" w:hAnsi="Montserrat Medium"/>
                <w:sz w:val="20"/>
                <w:szCs w:val="20"/>
                <w:lang w:val="pt-PT"/>
              </w:rPr>
              <w:t>E.3</w:t>
            </w:r>
            <w:r w:rsidRPr="00924CCE">
              <w:rPr>
                <w:rFonts w:ascii="Montserrat Medium" w:hAnsi="Montserrat Medium"/>
                <w:sz w:val="20"/>
                <w:szCs w:val="20"/>
                <w:lang w:val="pt-PT"/>
              </w:rPr>
              <w:fldChar w:fldCharType="end"/>
            </w:r>
            <w:r w:rsidRPr="00924CCE">
              <w:rPr>
                <w:rFonts w:ascii="Montserrat Medium" w:hAnsi="Montserrat Medium"/>
                <w:sz w:val="20"/>
                <w:szCs w:val="20"/>
                <w:lang w:val="pt-PT"/>
              </w:rPr>
              <w:t>:</w:t>
            </w:r>
          </w:p>
          <w:p w14:paraId="1BA7B14F" w14:textId="77777777" w:rsidR="00D8768C" w:rsidRPr="00924CCE" w:rsidRDefault="00D8768C" w:rsidP="000841CA">
            <w:pPr>
              <w:keepNext/>
              <w:keepLines/>
              <w:tabs>
                <w:tab w:val="left" w:pos="2160"/>
              </w:tabs>
              <w:ind w:left="284"/>
              <w:jc w:val="both"/>
              <w:rPr>
                <w:rFonts w:ascii="Montserrat Medium" w:hAnsi="Montserrat Medium"/>
                <w:sz w:val="20"/>
                <w:szCs w:val="20"/>
                <w:lang w:val="pt-PT"/>
              </w:rPr>
            </w:pPr>
          </w:p>
          <w:sdt>
            <w:sdtPr>
              <w:rPr>
                <w:rFonts w:ascii="Montserrat Medium" w:hAnsi="Montserrat Medium"/>
                <w:sz w:val="20"/>
                <w:szCs w:val="20"/>
              </w:rPr>
              <w:id w:val="1771585919"/>
              <w:showingPlcHdr/>
              <w:text/>
            </w:sdtPr>
            <w:sdtContent>
              <w:p w14:paraId="2405D2F5" w14:textId="2AA87545"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0E7AC617"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tc>
        <w:tc>
          <w:tcPr>
            <w:tcW w:w="476" w:type="dxa"/>
          </w:tcPr>
          <w:p w14:paraId="170E25F7" w14:textId="77777777" w:rsidR="000841CA" w:rsidRPr="005A3A5C" w:rsidRDefault="000841CA" w:rsidP="000841CA">
            <w:pPr>
              <w:keepNext/>
              <w:keepLines/>
              <w:tabs>
                <w:tab w:val="left" w:pos="2160"/>
              </w:tabs>
              <w:rPr>
                <w:rFonts w:ascii="Cambria" w:hAnsi="Cambria"/>
                <w:sz w:val="22"/>
                <w:szCs w:val="22"/>
                <w:lang w:val="en-CA"/>
              </w:rPr>
            </w:pPr>
          </w:p>
        </w:tc>
      </w:tr>
      <w:tr w:rsidR="000841CA" w:rsidRPr="004D3886" w14:paraId="0C65FC8F" w14:textId="77777777" w:rsidTr="004C382F">
        <w:trPr>
          <w:cantSplit/>
          <w:tblHeader/>
        </w:trPr>
        <w:tc>
          <w:tcPr>
            <w:tcW w:w="812" w:type="dxa"/>
          </w:tcPr>
          <w:p w14:paraId="080179A8" w14:textId="77777777" w:rsidR="000841CA" w:rsidRPr="00924CCE" w:rsidRDefault="000841CA" w:rsidP="000841CA">
            <w:pPr>
              <w:pStyle w:val="Heading1"/>
              <w:keepLines/>
              <w:rPr>
                <w:rFonts w:ascii="Montserrat Medium" w:hAnsi="Montserrat Medium" w:cstheme="minorHAnsi"/>
                <w:b w:val="0"/>
                <w:bCs/>
                <w:sz w:val="20"/>
                <w:szCs w:val="20"/>
                <w:lang w:val="en-CA"/>
              </w:rPr>
            </w:pPr>
          </w:p>
        </w:tc>
        <w:tc>
          <w:tcPr>
            <w:tcW w:w="7206" w:type="dxa"/>
          </w:tcPr>
          <w:p w14:paraId="3BA4D7D5" w14:textId="22A9BE03" w:rsidR="000841CA" w:rsidRPr="00924CCE" w:rsidRDefault="000841CA" w:rsidP="000841CA">
            <w:pPr>
              <w:keepNext/>
              <w:keepLines/>
              <w:tabs>
                <w:tab w:val="left" w:pos="2160"/>
              </w:tabs>
              <w:jc w:val="both"/>
              <w:rPr>
                <w:rFonts w:ascii="Montserrat Medium" w:hAnsi="Montserrat Medium"/>
                <w:b/>
                <w:bCs/>
                <w:sz w:val="20"/>
                <w:szCs w:val="20"/>
                <w:lang w:val="pt-PT"/>
              </w:rPr>
            </w:pPr>
            <w:r w:rsidRPr="00924CCE">
              <w:rPr>
                <w:rFonts w:ascii="Montserrat Medium" w:hAnsi="Montserrat Medium"/>
                <w:b/>
                <w:bCs/>
                <w:sz w:val="20"/>
                <w:szCs w:val="20"/>
                <w:lang w:val="pt-PT"/>
              </w:rPr>
              <w:t xml:space="preserve">Existem subcontratantes, </w:t>
            </w:r>
            <w:r w:rsidR="00D32E03" w:rsidRPr="00924CCE">
              <w:rPr>
                <w:rFonts w:ascii="Montserrat Medium" w:hAnsi="Montserrat Medium"/>
                <w:b/>
                <w:bCs/>
                <w:sz w:val="20"/>
                <w:szCs w:val="20"/>
                <w:lang w:val="pt-PT"/>
              </w:rPr>
              <w:t>i.e.,</w:t>
            </w:r>
            <w:r w:rsidRPr="00924CCE">
              <w:rPr>
                <w:rFonts w:ascii="Montserrat Medium" w:hAnsi="Montserrat Medium"/>
                <w:b/>
                <w:bCs/>
                <w:sz w:val="20"/>
                <w:szCs w:val="20"/>
                <w:lang w:val="pt-PT"/>
              </w:rPr>
              <w:t xml:space="preserve"> algum organismo ou terceiro que não faça parte da equipa do estudo e que tratará os dados pessoais ou parte dos dados pessoais por conta do responsável pelo tratamento?</w:t>
            </w:r>
          </w:p>
        </w:tc>
        <w:tc>
          <w:tcPr>
            <w:tcW w:w="476" w:type="dxa"/>
          </w:tcPr>
          <w:p w14:paraId="3DF8C9E4"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0C09ADD9" w14:textId="77777777" w:rsidTr="004C382F">
        <w:trPr>
          <w:cantSplit/>
          <w:tblHeader/>
        </w:trPr>
        <w:tc>
          <w:tcPr>
            <w:tcW w:w="812" w:type="dxa"/>
          </w:tcPr>
          <w:p w14:paraId="3F96AD6D"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12880046"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Sim </w:t>
            </w:r>
          </w:p>
          <w:p w14:paraId="067F3076"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5872C6BA" w14:textId="38D365E2" w:rsidR="000841CA" w:rsidRPr="00924CCE" w:rsidRDefault="00830BF2"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Indique</w:t>
            </w:r>
            <w:r w:rsidR="000841CA" w:rsidRPr="00924CCE">
              <w:rPr>
                <w:rFonts w:ascii="Montserrat Medium" w:hAnsi="Montserrat Medium"/>
                <w:sz w:val="20"/>
                <w:szCs w:val="20"/>
                <w:lang w:val="pt-PT"/>
              </w:rPr>
              <w:t xml:space="preserve"> os dados tratados por conta de outrem e nome do organismo:</w:t>
            </w:r>
          </w:p>
          <w:p w14:paraId="2CBC34E8" w14:textId="77777777" w:rsidR="00D8768C" w:rsidRPr="00924CCE" w:rsidRDefault="00D8768C" w:rsidP="000841CA">
            <w:pPr>
              <w:keepNext/>
              <w:keepLines/>
              <w:tabs>
                <w:tab w:val="left" w:pos="2160"/>
              </w:tabs>
              <w:ind w:left="284"/>
              <w:jc w:val="both"/>
              <w:rPr>
                <w:rFonts w:ascii="Montserrat Medium" w:hAnsi="Montserrat Medium"/>
                <w:sz w:val="20"/>
                <w:szCs w:val="20"/>
                <w:lang w:val="pt-PT"/>
              </w:rPr>
            </w:pPr>
          </w:p>
          <w:sdt>
            <w:sdtPr>
              <w:rPr>
                <w:rFonts w:ascii="Montserrat Medium" w:hAnsi="Montserrat Medium"/>
                <w:sz w:val="20"/>
                <w:szCs w:val="20"/>
              </w:rPr>
              <w:id w:val="1346357603"/>
              <w:showingPlcHdr/>
              <w:text/>
            </w:sdtPr>
            <w:sdtContent>
              <w:p w14:paraId="463EBFB0" w14:textId="0B49E3FE"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704C8EEA"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p w14:paraId="441387E4"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(Deve consultar o GAI para a realização de um contrato que garanta os requisitos do art.28º do RGPD.)</w:t>
            </w:r>
          </w:p>
        </w:tc>
        <w:sdt>
          <w:sdtPr>
            <w:rPr>
              <w:rFonts w:ascii="Cambria" w:hAnsi="Cambria"/>
              <w:sz w:val="22"/>
              <w:szCs w:val="22"/>
              <w:lang w:val="pt-PT"/>
            </w:rPr>
            <w:id w:val="1698271490"/>
          </w:sdtPr>
          <w:sdtContent>
            <w:tc>
              <w:tcPr>
                <w:tcW w:w="476" w:type="dxa"/>
              </w:tcPr>
              <w:p w14:paraId="3C510A6C"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012CBEDE" w14:textId="77777777" w:rsidTr="004C382F">
        <w:trPr>
          <w:cantSplit/>
          <w:tblHeader/>
        </w:trPr>
        <w:tc>
          <w:tcPr>
            <w:tcW w:w="812" w:type="dxa"/>
          </w:tcPr>
          <w:p w14:paraId="6A5F24C9"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5F1333BF"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Não</w:t>
            </w:r>
          </w:p>
        </w:tc>
        <w:sdt>
          <w:sdtPr>
            <w:rPr>
              <w:rFonts w:ascii="Cambria" w:hAnsi="Cambria"/>
              <w:sz w:val="22"/>
              <w:szCs w:val="22"/>
              <w:lang w:val="pt-PT"/>
            </w:rPr>
            <w:id w:val="495842174"/>
          </w:sdtPr>
          <w:sdtContent>
            <w:tc>
              <w:tcPr>
                <w:tcW w:w="476" w:type="dxa"/>
              </w:tcPr>
              <w:p w14:paraId="7EB5027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D3886" w14:paraId="7638D60A" w14:textId="77777777" w:rsidTr="004C382F">
        <w:trPr>
          <w:cantSplit/>
          <w:tblHeader/>
        </w:trPr>
        <w:tc>
          <w:tcPr>
            <w:tcW w:w="812" w:type="dxa"/>
          </w:tcPr>
          <w:p w14:paraId="2CA2F522" w14:textId="77777777" w:rsidR="000841CA" w:rsidRPr="00924CCE" w:rsidRDefault="000841CA" w:rsidP="000841CA">
            <w:pPr>
              <w:pStyle w:val="Heading1"/>
              <w:keepLines/>
              <w:rPr>
                <w:rFonts w:ascii="Montserrat Medium" w:hAnsi="Montserrat Medium" w:cstheme="minorHAnsi"/>
                <w:b w:val="0"/>
                <w:bCs/>
                <w:sz w:val="20"/>
                <w:szCs w:val="20"/>
                <w:lang w:val="pt-PT"/>
              </w:rPr>
            </w:pPr>
          </w:p>
        </w:tc>
        <w:tc>
          <w:tcPr>
            <w:tcW w:w="7206" w:type="dxa"/>
          </w:tcPr>
          <w:p w14:paraId="02A2F2D2" w14:textId="25624434" w:rsidR="000841CA" w:rsidRPr="00924CCE" w:rsidRDefault="000841CA" w:rsidP="000841CA">
            <w:pPr>
              <w:keepNext/>
              <w:keepLines/>
              <w:tabs>
                <w:tab w:val="left" w:pos="2160"/>
              </w:tabs>
              <w:jc w:val="both"/>
              <w:rPr>
                <w:rFonts w:ascii="Montserrat Medium" w:hAnsi="Montserrat Medium"/>
                <w:b/>
                <w:bCs/>
                <w:sz w:val="20"/>
                <w:szCs w:val="20"/>
                <w:lang w:val="pt-PT"/>
              </w:rPr>
            </w:pPr>
            <w:r w:rsidRPr="00924CCE">
              <w:rPr>
                <w:rFonts w:ascii="Montserrat Medium" w:hAnsi="Montserrat Medium"/>
                <w:b/>
                <w:bCs/>
                <w:sz w:val="20"/>
                <w:szCs w:val="20"/>
                <w:lang w:val="pt-PT"/>
              </w:rPr>
              <w:t>Há transferências de dados pessoais para organizações em países fora do Espaço Económico Europeu e sem ‘decisão de adequação’?</w:t>
            </w:r>
            <w:r w:rsidR="00984141" w:rsidRPr="00924CCE">
              <w:rPr>
                <w:rStyle w:val="EndnoteReference"/>
                <w:rFonts w:ascii="Montserrat Medium" w:hAnsi="Montserrat Medium"/>
                <w:b/>
                <w:bCs/>
                <w:sz w:val="20"/>
                <w:szCs w:val="20"/>
                <w:lang w:val="pt-PT"/>
              </w:rPr>
              <w:endnoteReference w:id="10"/>
            </w:r>
          </w:p>
        </w:tc>
        <w:tc>
          <w:tcPr>
            <w:tcW w:w="476" w:type="dxa"/>
          </w:tcPr>
          <w:p w14:paraId="404A1C9F"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68728DDF" w14:textId="77777777" w:rsidTr="004C382F">
        <w:trPr>
          <w:cantSplit/>
          <w:tblHeader/>
        </w:trPr>
        <w:tc>
          <w:tcPr>
            <w:tcW w:w="812" w:type="dxa"/>
          </w:tcPr>
          <w:p w14:paraId="7D7847B9"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0A647B6C"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Sim </w:t>
            </w:r>
          </w:p>
          <w:p w14:paraId="4BDF9169"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7B53EB6A" w14:textId="7778E980" w:rsidR="00D36C27" w:rsidRPr="00924CCE" w:rsidRDefault="00D36C27">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Indique os países. Se a base legal para o tratamento é o consentimento do titular de dados, indique os riscos que podem decorrer das transferências para os participantes e medidas de mitigação. Caso a base legal seja outra que não o consentimento, descreva as garantias adequadas de acordo com o art.46º do RGPD</w:t>
            </w:r>
            <w:r w:rsidR="00985BA4" w:rsidRPr="00924CCE">
              <w:rPr>
                <w:rFonts w:ascii="Montserrat Medium" w:hAnsi="Montserrat Medium"/>
                <w:sz w:val="20"/>
                <w:szCs w:val="20"/>
                <w:lang w:val="pt-PT"/>
              </w:rPr>
              <w:t>.</w:t>
            </w:r>
          </w:p>
          <w:p w14:paraId="68CA2A26" w14:textId="0CC83E46" w:rsidR="00D8768C" w:rsidRPr="00924CCE" w:rsidRDefault="00D36C27" w:rsidP="00D36C27">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 xml:space="preserve"> </w:t>
            </w:r>
          </w:p>
          <w:sdt>
            <w:sdtPr>
              <w:rPr>
                <w:rFonts w:ascii="Montserrat Medium" w:hAnsi="Montserrat Medium"/>
                <w:sz w:val="20"/>
                <w:szCs w:val="20"/>
              </w:rPr>
              <w:id w:val="850997304"/>
              <w:showingPlcHdr/>
              <w:text/>
            </w:sdtPr>
            <w:sdtContent>
              <w:p w14:paraId="02A1AB37" w14:textId="4B467382" w:rsidR="000841CA" w:rsidRPr="00924CCE" w:rsidRDefault="00D8768C" w:rsidP="000841CA">
                <w:pPr>
                  <w:keepNext/>
                  <w:keepLines/>
                  <w:tabs>
                    <w:tab w:val="left" w:pos="2160"/>
                  </w:tabs>
                  <w:ind w:left="284"/>
                  <w:jc w:val="both"/>
                  <w:rPr>
                    <w:rFonts w:ascii="Montserrat Medium" w:hAnsi="Montserrat Medium"/>
                    <w:sz w:val="20"/>
                    <w:szCs w:val="20"/>
                  </w:rPr>
                </w:pPr>
                <w:r w:rsidRPr="00924CCE">
                  <w:rPr>
                    <w:rStyle w:val="PlaceholderText"/>
                    <w:rFonts w:ascii="Montserrat Medium" w:hAnsi="Montserrat Medium"/>
                    <w:sz w:val="20"/>
                    <w:szCs w:val="20"/>
                  </w:rPr>
                  <w:t>Click here to enter text.</w:t>
                </w:r>
              </w:p>
            </w:sdtContent>
          </w:sdt>
          <w:p w14:paraId="734B1953" w14:textId="77777777" w:rsidR="00D8768C" w:rsidRPr="00924CCE" w:rsidRDefault="00D8768C" w:rsidP="000841CA">
            <w:pPr>
              <w:keepNext/>
              <w:keepLines/>
              <w:tabs>
                <w:tab w:val="left" w:pos="2160"/>
              </w:tabs>
              <w:ind w:left="284"/>
              <w:jc w:val="both"/>
              <w:rPr>
                <w:rFonts w:ascii="Montserrat Medium" w:hAnsi="Montserrat Medium"/>
                <w:sz w:val="20"/>
                <w:szCs w:val="20"/>
                <w:lang w:val="en-CA"/>
              </w:rPr>
            </w:pPr>
          </w:p>
          <w:p w14:paraId="0F320359" w14:textId="3971B6FE" w:rsidR="000841CA" w:rsidRPr="00924CCE" w:rsidRDefault="00984141"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Pode j</w:t>
            </w:r>
            <w:r w:rsidR="000841CA" w:rsidRPr="00924CCE">
              <w:rPr>
                <w:rFonts w:ascii="Montserrat Medium" w:hAnsi="Montserrat Medium"/>
                <w:sz w:val="20"/>
                <w:szCs w:val="20"/>
                <w:lang w:val="pt-PT"/>
              </w:rPr>
              <w:t>unt</w:t>
            </w:r>
            <w:r w:rsidRPr="00924CCE">
              <w:rPr>
                <w:rFonts w:ascii="Montserrat Medium" w:hAnsi="Montserrat Medium"/>
                <w:sz w:val="20"/>
                <w:szCs w:val="20"/>
                <w:lang w:val="pt-PT"/>
              </w:rPr>
              <w:t>ar</w:t>
            </w:r>
            <w:r w:rsidR="000841CA" w:rsidRPr="00924CCE">
              <w:rPr>
                <w:rFonts w:ascii="Montserrat Medium" w:hAnsi="Montserrat Medium"/>
                <w:sz w:val="20"/>
                <w:szCs w:val="20"/>
                <w:lang w:val="pt-PT"/>
              </w:rPr>
              <w:t xml:space="preserve"> documentação relevante.</w:t>
            </w:r>
          </w:p>
        </w:tc>
        <w:sdt>
          <w:sdtPr>
            <w:rPr>
              <w:rFonts w:ascii="Cambria" w:hAnsi="Cambria"/>
              <w:sz w:val="22"/>
              <w:szCs w:val="22"/>
              <w:lang w:val="pt-PT"/>
            </w:rPr>
            <w:id w:val="-354964345"/>
          </w:sdtPr>
          <w:sdtContent>
            <w:tc>
              <w:tcPr>
                <w:tcW w:w="476" w:type="dxa"/>
              </w:tcPr>
              <w:p w14:paraId="0CB720D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D919EEC" w14:textId="77777777" w:rsidTr="004C382F">
        <w:trPr>
          <w:cantSplit/>
          <w:tblHeader/>
        </w:trPr>
        <w:tc>
          <w:tcPr>
            <w:tcW w:w="812" w:type="dxa"/>
          </w:tcPr>
          <w:p w14:paraId="0DB99AB4" w14:textId="77777777" w:rsidR="000841CA" w:rsidRPr="00924CCE" w:rsidRDefault="000841CA" w:rsidP="000841CA">
            <w:pPr>
              <w:pStyle w:val="Heading2"/>
              <w:keepLines/>
              <w:rPr>
                <w:rFonts w:ascii="Montserrat Medium" w:hAnsi="Montserrat Medium"/>
                <w:sz w:val="20"/>
                <w:szCs w:val="20"/>
              </w:rPr>
            </w:pPr>
          </w:p>
        </w:tc>
        <w:tc>
          <w:tcPr>
            <w:tcW w:w="7206" w:type="dxa"/>
          </w:tcPr>
          <w:p w14:paraId="24709414"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Não</w:t>
            </w:r>
          </w:p>
        </w:tc>
        <w:sdt>
          <w:sdtPr>
            <w:rPr>
              <w:rFonts w:ascii="Cambria" w:hAnsi="Cambria"/>
              <w:sz w:val="22"/>
              <w:szCs w:val="22"/>
              <w:lang w:val="pt-PT"/>
            </w:rPr>
            <w:id w:val="541023549"/>
          </w:sdtPr>
          <w:sdtContent>
            <w:tc>
              <w:tcPr>
                <w:tcW w:w="476" w:type="dxa"/>
              </w:tcPr>
              <w:p w14:paraId="0DED8EF2"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190D5AE" w14:textId="77777777" w:rsidTr="004C382F">
        <w:trPr>
          <w:cantSplit/>
          <w:tblHeader/>
        </w:trPr>
        <w:tc>
          <w:tcPr>
            <w:tcW w:w="812" w:type="dxa"/>
          </w:tcPr>
          <w:p w14:paraId="068AA8BE" w14:textId="77777777" w:rsidR="000841CA" w:rsidRPr="00924CCE" w:rsidRDefault="000841CA" w:rsidP="000841CA">
            <w:pPr>
              <w:pStyle w:val="Heading1"/>
              <w:keepLines/>
              <w:rPr>
                <w:rFonts w:ascii="Montserrat Medium" w:hAnsi="Montserrat Medium" w:cstheme="minorHAnsi"/>
                <w:b w:val="0"/>
                <w:bCs/>
                <w:sz w:val="20"/>
                <w:szCs w:val="20"/>
                <w:lang w:val="pt-PT"/>
              </w:rPr>
            </w:pPr>
          </w:p>
        </w:tc>
        <w:tc>
          <w:tcPr>
            <w:tcW w:w="7206" w:type="dxa"/>
          </w:tcPr>
          <w:p w14:paraId="10782ECF" w14:textId="4CA0BE44" w:rsidR="000841CA" w:rsidRPr="00924CCE" w:rsidRDefault="000841CA" w:rsidP="000841CA">
            <w:pPr>
              <w:keepNext/>
              <w:keepLines/>
              <w:tabs>
                <w:tab w:val="left" w:pos="2160"/>
              </w:tabs>
              <w:jc w:val="both"/>
              <w:rPr>
                <w:rFonts w:ascii="Montserrat Medium" w:hAnsi="Montserrat Medium"/>
                <w:b/>
                <w:bCs/>
                <w:sz w:val="20"/>
                <w:szCs w:val="20"/>
                <w:lang w:val="pt-PT"/>
              </w:rPr>
            </w:pPr>
            <w:r w:rsidRPr="00924CCE">
              <w:rPr>
                <w:rFonts w:ascii="Montserrat Medium" w:hAnsi="Montserrat Medium"/>
                <w:b/>
                <w:bCs/>
                <w:sz w:val="20"/>
                <w:szCs w:val="20"/>
                <w:lang w:val="pt-PT"/>
              </w:rPr>
              <w:t>Se assinalou</w:t>
            </w:r>
            <w:r w:rsidR="00800DDF" w:rsidRPr="00924CCE">
              <w:rPr>
                <w:rFonts w:ascii="Montserrat Medium" w:hAnsi="Montserrat Medium"/>
                <w:b/>
                <w:bCs/>
                <w:sz w:val="20"/>
                <w:szCs w:val="20"/>
                <w:lang w:val="pt-PT"/>
              </w:rPr>
              <w:t xml:space="preserve"> uma </w:t>
            </w:r>
            <w:r w:rsidR="007D2113" w:rsidRPr="00924CCE">
              <w:rPr>
                <w:rFonts w:ascii="Montserrat Medium" w:hAnsi="Montserrat Medium"/>
                <w:b/>
                <w:bCs/>
                <w:sz w:val="20"/>
                <w:szCs w:val="20"/>
                <w:lang w:val="pt-PT"/>
              </w:rPr>
              <w:t xml:space="preserve">ou </w:t>
            </w:r>
            <w:r w:rsidR="00800DDF" w:rsidRPr="00924CCE">
              <w:rPr>
                <w:rFonts w:ascii="Montserrat Medium" w:hAnsi="Montserrat Medium"/>
                <w:b/>
                <w:bCs/>
                <w:sz w:val="20"/>
                <w:szCs w:val="20"/>
                <w:lang w:val="pt-PT"/>
              </w:rPr>
              <w:t>mais das opções</w:t>
            </w:r>
            <w:r w:rsidRPr="00924CCE">
              <w:rPr>
                <w:rFonts w:ascii="Montserrat Medium" w:hAnsi="Montserrat Medium"/>
                <w:b/>
                <w:bCs/>
                <w:sz w:val="20"/>
                <w:szCs w:val="20"/>
                <w:lang w:val="pt-PT"/>
              </w:rPr>
              <w:t xml:space="preserve"> </w:t>
            </w:r>
            <w:r w:rsidRPr="00924CCE">
              <w:rPr>
                <w:rFonts w:ascii="Montserrat Medium" w:hAnsi="Montserrat Medium"/>
                <w:b/>
                <w:bCs/>
                <w:sz w:val="20"/>
                <w:szCs w:val="20"/>
                <w:lang w:val="pt-PT"/>
              </w:rPr>
              <w:fldChar w:fldCharType="begin"/>
            </w:r>
            <w:r w:rsidRPr="00924CCE">
              <w:rPr>
                <w:rFonts w:ascii="Montserrat Medium" w:hAnsi="Montserrat Medium"/>
                <w:b/>
                <w:bCs/>
                <w:sz w:val="20"/>
                <w:szCs w:val="20"/>
                <w:lang w:val="pt-PT"/>
              </w:rPr>
              <w:instrText xml:space="preserve"> REF _Ref65941844 \r \h  \* MERGEFORMAT </w:instrText>
            </w:r>
            <w:r w:rsidRPr="00924CCE">
              <w:rPr>
                <w:rFonts w:ascii="Montserrat Medium" w:hAnsi="Montserrat Medium"/>
                <w:b/>
                <w:bCs/>
                <w:sz w:val="20"/>
                <w:szCs w:val="20"/>
                <w:lang w:val="pt-PT"/>
              </w:rPr>
            </w:r>
            <w:r w:rsidRPr="00924CCE">
              <w:rPr>
                <w:rFonts w:ascii="Montserrat Medium" w:hAnsi="Montserrat Medium"/>
                <w:b/>
                <w:bCs/>
                <w:sz w:val="20"/>
                <w:szCs w:val="20"/>
                <w:lang w:val="pt-PT"/>
              </w:rPr>
              <w:fldChar w:fldCharType="separate"/>
            </w:r>
            <w:r w:rsidR="00E0786A" w:rsidRPr="00924CCE">
              <w:rPr>
                <w:rFonts w:ascii="Montserrat Medium" w:hAnsi="Montserrat Medium"/>
                <w:b/>
                <w:bCs/>
                <w:sz w:val="20"/>
                <w:szCs w:val="20"/>
                <w:lang w:val="pt-PT"/>
              </w:rPr>
              <w:t>D.2</w:t>
            </w:r>
            <w:r w:rsidRPr="00924CCE">
              <w:rPr>
                <w:rFonts w:ascii="Montserrat Medium" w:hAnsi="Montserrat Medium"/>
                <w:b/>
                <w:bCs/>
                <w:sz w:val="20"/>
                <w:szCs w:val="20"/>
                <w:lang w:val="pt-PT"/>
              </w:rPr>
              <w:fldChar w:fldCharType="end"/>
            </w:r>
            <w:r w:rsidRPr="00924CCE">
              <w:rPr>
                <w:rFonts w:ascii="Montserrat Medium" w:hAnsi="Montserrat Medium"/>
                <w:b/>
                <w:bCs/>
                <w:sz w:val="20"/>
                <w:szCs w:val="20"/>
                <w:lang w:val="pt-PT"/>
              </w:rPr>
              <w:t xml:space="preserve">, </w:t>
            </w:r>
            <w:r w:rsidRPr="00924CCE">
              <w:rPr>
                <w:rFonts w:ascii="Montserrat Medium" w:hAnsi="Montserrat Medium"/>
                <w:b/>
                <w:bCs/>
                <w:sz w:val="20"/>
                <w:szCs w:val="20"/>
                <w:lang w:val="pt-PT"/>
              </w:rPr>
              <w:fldChar w:fldCharType="begin"/>
            </w:r>
            <w:r w:rsidRPr="00924CCE">
              <w:rPr>
                <w:rFonts w:ascii="Montserrat Medium" w:hAnsi="Montserrat Medium"/>
                <w:b/>
                <w:bCs/>
                <w:sz w:val="20"/>
                <w:szCs w:val="20"/>
                <w:lang w:val="pt-PT"/>
              </w:rPr>
              <w:instrText xml:space="preserve"> REF _Ref65941846 \r \h  \* MERGEFORMAT </w:instrText>
            </w:r>
            <w:r w:rsidRPr="00924CCE">
              <w:rPr>
                <w:rFonts w:ascii="Montserrat Medium" w:hAnsi="Montserrat Medium"/>
                <w:b/>
                <w:bCs/>
                <w:sz w:val="20"/>
                <w:szCs w:val="20"/>
                <w:lang w:val="pt-PT"/>
              </w:rPr>
            </w:r>
            <w:r w:rsidRPr="00924CCE">
              <w:rPr>
                <w:rFonts w:ascii="Montserrat Medium" w:hAnsi="Montserrat Medium"/>
                <w:b/>
                <w:bCs/>
                <w:sz w:val="20"/>
                <w:szCs w:val="20"/>
                <w:lang w:val="pt-PT"/>
              </w:rPr>
              <w:fldChar w:fldCharType="separate"/>
            </w:r>
            <w:r w:rsidR="00E0786A" w:rsidRPr="00924CCE">
              <w:rPr>
                <w:rFonts w:ascii="Montserrat Medium" w:hAnsi="Montserrat Medium"/>
                <w:b/>
                <w:bCs/>
                <w:sz w:val="20"/>
                <w:szCs w:val="20"/>
                <w:lang w:val="pt-PT"/>
              </w:rPr>
              <w:t>D.3</w:t>
            </w:r>
            <w:r w:rsidRPr="00924CCE">
              <w:rPr>
                <w:rFonts w:ascii="Montserrat Medium" w:hAnsi="Montserrat Medium"/>
                <w:b/>
                <w:bCs/>
                <w:sz w:val="20"/>
                <w:szCs w:val="20"/>
                <w:lang w:val="pt-PT"/>
              </w:rPr>
              <w:fldChar w:fldCharType="end"/>
            </w:r>
            <w:r w:rsidRPr="00924CCE">
              <w:rPr>
                <w:rFonts w:ascii="Montserrat Medium" w:hAnsi="Montserrat Medium"/>
                <w:b/>
                <w:bCs/>
                <w:sz w:val="20"/>
                <w:szCs w:val="20"/>
                <w:lang w:val="pt-PT"/>
              </w:rPr>
              <w:t xml:space="preserve">, </w:t>
            </w:r>
            <w:r w:rsidRPr="00924CCE">
              <w:rPr>
                <w:rFonts w:ascii="Montserrat Medium" w:hAnsi="Montserrat Medium"/>
                <w:b/>
                <w:bCs/>
                <w:sz w:val="20"/>
                <w:szCs w:val="20"/>
                <w:lang w:val="pt-PT"/>
              </w:rPr>
              <w:fldChar w:fldCharType="begin"/>
            </w:r>
            <w:r w:rsidRPr="00924CCE">
              <w:rPr>
                <w:rFonts w:ascii="Montserrat Medium" w:hAnsi="Montserrat Medium"/>
                <w:b/>
                <w:bCs/>
                <w:sz w:val="20"/>
                <w:szCs w:val="20"/>
                <w:lang w:val="pt-PT"/>
              </w:rPr>
              <w:instrText xml:space="preserve"> REF _Ref65941848 \r \h  \* MERGEFORMAT </w:instrText>
            </w:r>
            <w:r w:rsidRPr="00924CCE">
              <w:rPr>
                <w:rFonts w:ascii="Montserrat Medium" w:hAnsi="Montserrat Medium"/>
                <w:b/>
                <w:bCs/>
                <w:sz w:val="20"/>
                <w:szCs w:val="20"/>
                <w:lang w:val="pt-PT"/>
              </w:rPr>
            </w:r>
            <w:r w:rsidRPr="00924CCE">
              <w:rPr>
                <w:rFonts w:ascii="Montserrat Medium" w:hAnsi="Montserrat Medium"/>
                <w:b/>
                <w:bCs/>
                <w:sz w:val="20"/>
                <w:szCs w:val="20"/>
                <w:lang w:val="pt-PT"/>
              </w:rPr>
              <w:fldChar w:fldCharType="separate"/>
            </w:r>
            <w:r w:rsidR="00E0786A" w:rsidRPr="00924CCE">
              <w:rPr>
                <w:rFonts w:ascii="Montserrat Medium" w:hAnsi="Montserrat Medium"/>
                <w:b/>
                <w:bCs/>
                <w:sz w:val="20"/>
                <w:szCs w:val="20"/>
                <w:lang w:val="pt-PT"/>
              </w:rPr>
              <w:t>D.4</w:t>
            </w:r>
            <w:r w:rsidRPr="00924CCE">
              <w:rPr>
                <w:rFonts w:ascii="Montserrat Medium" w:hAnsi="Montserrat Medium"/>
                <w:b/>
                <w:bCs/>
                <w:sz w:val="20"/>
                <w:szCs w:val="20"/>
                <w:lang w:val="pt-PT"/>
              </w:rPr>
              <w:fldChar w:fldCharType="end"/>
            </w:r>
            <w:r w:rsidRPr="00924CCE">
              <w:rPr>
                <w:rFonts w:ascii="Montserrat Medium" w:hAnsi="Montserrat Medium"/>
                <w:b/>
                <w:bCs/>
                <w:sz w:val="20"/>
                <w:szCs w:val="20"/>
                <w:lang w:val="pt-PT"/>
              </w:rPr>
              <w:t xml:space="preserve"> ou </w:t>
            </w:r>
            <w:r w:rsidRPr="00924CCE">
              <w:rPr>
                <w:rFonts w:ascii="Montserrat Medium" w:hAnsi="Montserrat Medium"/>
                <w:b/>
                <w:bCs/>
                <w:sz w:val="20"/>
                <w:szCs w:val="20"/>
                <w:lang w:val="pt-PT"/>
              </w:rPr>
              <w:fldChar w:fldCharType="begin"/>
            </w:r>
            <w:r w:rsidRPr="00924CCE">
              <w:rPr>
                <w:rFonts w:ascii="Montserrat Medium" w:hAnsi="Montserrat Medium"/>
                <w:b/>
                <w:bCs/>
                <w:sz w:val="20"/>
                <w:szCs w:val="20"/>
                <w:lang w:val="pt-PT"/>
              </w:rPr>
              <w:instrText xml:space="preserve"> REF _Ref65941850 \r \h  \* MERGEFORMAT </w:instrText>
            </w:r>
            <w:r w:rsidRPr="00924CCE">
              <w:rPr>
                <w:rFonts w:ascii="Montserrat Medium" w:hAnsi="Montserrat Medium"/>
                <w:b/>
                <w:bCs/>
                <w:sz w:val="20"/>
                <w:szCs w:val="20"/>
                <w:lang w:val="pt-PT"/>
              </w:rPr>
            </w:r>
            <w:r w:rsidRPr="00924CCE">
              <w:rPr>
                <w:rFonts w:ascii="Montserrat Medium" w:hAnsi="Montserrat Medium"/>
                <w:b/>
                <w:bCs/>
                <w:sz w:val="20"/>
                <w:szCs w:val="20"/>
                <w:lang w:val="pt-PT"/>
              </w:rPr>
              <w:fldChar w:fldCharType="separate"/>
            </w:r>
            <w:r w:rsidR="00E0786A" w:rsidRPr="00924CCE">
              <w:rPr>
                <w:rFonts w:ascii="Montserrat Medium" w:hAnsi="Montserrat Medium"/>
                <w:b/>
                <w:bCs/>
                <w:sz w:val="20"/>
                <w:szCs w:val="20"/>
                <w:lang w:val="pt-PT"/>
              </w:rPr>
              <w:t>D.5</w:t>
            </w:r>
            <w:r w:rsidRPr="00924CCE">
              <w:rPr>
                <w:rFonts w:ascii="Montserrat Medium" w:hAnsi="Montserrat Medium"/>
                <w:b/>
                <w:bCs/>
                <w:sz w:val="20"/>
                <w:szCs w:val="20"/>
                <w:lang w:val="pt-PT"/>
              </w:rPr>
              <w:fldChar w:fldCharType="end"/>
            </w:r>
            <w:r w:rsidRPr="00924CCE">
              <w:rPr>
                <w:rFonts w:ascii="Montserrat Medium" w:hAnsi="Montserrat Medium"/>
                <w:b/>
                <w:bCs/>
                <w:sz w:val="20"/>
                <w:szCs w:val="20"/>
                <w:lang w:val="pt-PT"/>
              </w:rPr>
              <w:t xml:space="preserve"> e a base legal para o tratamento não é o consentimento dos titulares dos dados, os participantes foram ou serão informados sobre o novo tratamento de dados, nos termos do art. 14º do RGPD?</w:t>
            </w:r>
          </w:p>
        </w:tc>
        <w:sdt>
          <w:sdtPr>
            <w:rPr>
              <w:rFonts w:ascii="Cambria" w:hAnsi="Cambria"/>
              <w:sz w:val="22"/>
              <w:szCs w:val="22"/>
              <w:lang w:val="pt-PT"/>
            </w:rPr>
            <w:id w:val="-546291589"/>
            <w:showingPlcHdr/>
          </w:sdtPr>
          <w:sdtContent>
            <w:tc>
              <w:tcPr>
                <w:tcW w:w="476" w:type="dxa"/>
              </w:tcPr>
              <w:p w14:paraId="6DA86E00" w14:textId="77777777" w:rsidR="000841CA" w:rsidRPr="00E0786A" w:rsidRDefault="000841CA" w:rsidP="000841CA">
                <w:pPr>
                  <w:keepNext/>
                  <w:keepLines/>
                  <w:tabs>
                    <w:tab w:val="left" w:pos="2160"/>
                  </w:tabs>
                  <w:rPr>
                    <w:rFonts w:ascii="Cambria" w:hAnsi="Cambria"/>
                    <w:sz w:val="22"/>
                    <w:szCs w:val="22"/>
                    <w:lang w:val="pt-PT"/>
                  </w:rPr>
                </w:pPr>
                <w:r w:rsidRPr="00E0786A">
                  <w:rPr>
                    <w:rFonts w:ascii="Cambria" w:hAnsi="Cambria"/>
                    <w:sz w:val="22"/>
                    <w:szCs w:val="22"/>
                    <w:lang w:val="pt-PT"/>
                  </w:rPr>
                  <w:t xml:space="preserve">     </w:t>
                </w:r>
              </w:p>
            </w:tc>
          </w:sdtContent>
        </w:sdt>
      </w:tr>
      <w:tr w:rsidR="000841CA" w:rsidRPr="00E0786A" w14:paraId="2021D71A" w14:textId="77777777" w:rsidTr="004C382F">
        <w:trPr>
          <w:cantSplit/>
          <w:tblHeader/>
        </w:trPr>
        <w:tc>
          <w:tcPr>
            <w:tcW w:w="812" w:type="dxa"/>
          </w:tcPr>
          <w:p w14:paraId="5C6272C3"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47D99B19"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Sim</w:t>
            </w:r>
          </w:p>
        </w:tc>
        <w:sdt>
          <w:sdtPr>
            <w:rPr>
              <w:rFonts w:ascii="Cambria" w:hAnsi="Cambria"/>
              <w:sz w:val="22"/>
              <w:szCs w:val="22"/>
              <w:lang w:val="pt-PT"/>
            </w:rPr>
            <w:id w:val="-273097085"/>
          </w:sdtPr>
          <w:sdtContent>
            <w:tc>
              <w:tcPr>
                <w:tcW w:w="476" w:type="dxa"/>
              </w:tcPr>
              <w:p w14:paraId="021FFC61"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4D2301D" w14:textId="77777777" w:rsidTr="00CF066A">
        <w:trPr>
          <w:cantSplit/>
          <w:tblHeader/>
        </w:trPr>
        <w:tc>
          <w:tcPr>
            <w:tcW w:w="812" w:type="dxa"/>
          </w:tcPr>
          <w:p w14:paraId="4D45CD53" w14:textId="77777777" w:rsidR="000841CA" w:rsidRPr="00924CCE" w:rsidRDefault="000841CA" w:rsidP="000841CA">
            <w:pPr>
              <w:pStyle w:val="Heading2"/>
              <w:keepLines/>
              <w:rPr>
                <w:rFonts w:ascii="Montserrat Medium" w:hAnsi="Montserrat Medium"/>
                <w:sz w:val="20"/>
                <w:szCs w:val="20"/>
              </w:rPr>
            </w:pPr>
          </w:p>
        </w:tc>
        <w:tc>
          <w:tcPr>
            <w:tcW w:w="7206" w:type="dxa"/>
          </w:tcPr>
          <w:p w14:paraId="09E2C192"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Não</w:t>
            </w:r>
          </w:p>
          <w:p w14:paraId="5B28BE67"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451D5062"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Justifique detalhadamente, i) porque não se mostra possível facultar essa informação, ou ii) porque implicaria um esforço desproporcional ou comprometeria os objetivos do tratamento, e iii) quais as medidas para proteger os direitos, liberdades e interesses dos titulares de dados.</w:t>
            </w:r>
          </w:p>
          <w:p w14:paraId="04DB6EE8" w14:textId="77777777" w:rsidR="00D8768C" w:rsidRPr="00924CCE" w:rsidRDefault="00D8768C" w:rsidP="000841CA">
            <w:pPr>
              <w:keepNext/>
              <w:keepLines/>
              <w:tabs>
                <w:tab w:val="left" w:pos="2160"/>
              </w:tabs>
              <w:ind w:left="284"/>
              <w:jc w:val="both"/>
              <w:rPr>
                <w:rFonts w:ascii="Montserrat Medium" w:hAnsi="Montserrat Medium"/>
                <w:sz w:val="20"/>
                <w:szCs w:val="20"/>
                <w:lang w:val="pt-PT"/>
              </w:rPr>
            </w:pPr>
          </w:p>
          <w:sdt>
            <w:sdtPr>
              <w:rPr>
                <w:rFonts w:ascii="Montserrat Medium" w:hAnsi="Montserrat Medium"/>
                <w:sz w:val="20"/>
                <w:szCs w:val="20"/>
              </w:rPr>
              <w:id w:val="-951553260"/>
              <w:showingPlcHdr/>
              <w:text/>
            </w:sdtPr>
            <w:sdtContent>
              <w:p w14:paraId="10A186B6" w14:textId="6E4269A2"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1FB9B60E" w14:textId="77777777" w:rsidR="000841CA" w:rsidRPr="00924CCE" w:rsidRDefault="000841CA" w:rsidP="000841CA">
            <w:pPr>
              <w:keepNext/>
              <w:keepLines/>
              <w:tabs>
                <w:tab w:val="left" w:pos="2160"/>
              </w:tabs>
              <w:jc w:val="both"/>
              <w:rPr>
                <w:rFonts w:ascii="Montserrat Medium" w:hAnsi="Montserrat Medium"/>
                <w:sz w:val="20"/>
                <w:szCs w:val="20"/>
                <w:lang w:val="en-CA"/>
              </w:rPr>
            </w:pPr>
          </w:p>
        </w:tc>
        <w:sdt>
          <w:sdtPr>
            <w:rPr>
              <w:rFonts w:ascii="Cambria" w:hAnsi="Cambria"/>
              <w:sz w:val="22"/>
              <w:szCs w:val="22"/>
              <w:lang w:val="pt-PT"/>
            </w:rPr>
            <w:id w:val="-1111585248"/>
          </w:sdtPr>
          <w:sdtContent>
            <w:tc>
              <w:tcPr>
                <w:tcW w:w="476" w:type="dxa"/>
              </w:tcPr>
              <w:p w14:paraId="328A0AE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CF066A" w:rsidRPr="004D3886" w14:paraId="4C3ABB34" w14:textId="77777777" w:rsidTr="00CF066A">
        <w:tc>
          <w:tcPr>
            <w:tcW w:w="812" w:type="dxa"/>
          </w:tcPr>
          <w:p w14:paraId="0141BF78" w14:textId="77777777" w:rsidR="00CF066A" w:rsidRPr="00924CCE" w:rsidRDefault="00CF066A" w:rsidP="00C77748">
            <w:pPr>
              <w:pStyle w:val="Heading1"/>
              <w:keepLines/>
              <w:rPr>
                <w:rFonts w:ascii="Montserrat Medium" w:hAnsi="Montserrat Medium" w:cstheme="minorHAnsi"/>
                <w:b w:val="0"/>
                <w:bCs/>
                <w:sz w:val="20"/>
                <w:szCs w:val="20"/>
                <w:lang w:val="pt-PT"/>
              </w:rPr>
            </w:pPr>
          </w:p>
        </w:tc>
        <w:tc>
          <w:tcPr>
            <w:tcW w:w="7206" w:type="dxa"/>
          </w:tcPr>
          <w:p w14:paraId="525B1032" w14:textId="77777777" w:rsidR="00CF066A" w:rsidRPr="00924CCE" w:rsidRDefault="00CF066A" w:rsidP="00C77748">
            <w:pPr>
              <w:keepNext/>
              <w:keepLines/>
              <w:tabs>
                <w:tab w:val="left" w:pos="2160"/>
              </w:tabs>
              <w:jc w:val="both"/>
              <w:rPr>
                <w:rFonts w:ascii="Montserrat Medium" w:hAnsi="Montserrat Medium"/>
                <w:b/>
                <w:bCs/>
                <w:sz w:val="20"/>
                <w:szCs w:val="20"/>
                <w:lang w:val="pt-PT"/>
              </w:rPr>
            </w:pPr>
            <w:r w:rsidRPr="00924CCE">
              <w:rPr>
                <w:rFonts w:ascii="Montserrat Medium" w:hAnsi="Montserrat Medium"/>
                <w:b/>
                <w:bCs/>
                <w:sz w:val="20"/>
                <w:szCs w:val="20"/>
                <w:lang w:val="pt-PT"/>
              </w:rPr>
              <w:t>Enquanto os dados pessoais não forem anonimizados ou destruídos, prevê-se que o estudo restrinja de alguma forma os direitos de acesso, retificação, limitação do tratamento ou de oposição previstos nos artigos 15.º, 16.º, 18.º e 21.º do RGPD?</w:t>
            </w:r>
          </w:p>
        </w:tc>
        <w:tc>
          <w:tcPr>
            <w:tcW w:w="476" w:type="dxa"/>
          </w:tcPr>
          <w:p w14:paraId="0A893173" w14:textId="77777777" w:rsidR="00CF066A" w:rsidRPr="00E0786A" w:rsidRDefault="00CF066A" w:rsidP="00C77748">
            <w:pPr>
              <w:keepNext/>
              <w:keepLines/>
              <w:tabs>
                <w:tab w:val="left" w:pos="2160"/>
              </w:tabs>
              <w:rPr>
                <w:rFonts w:ascii="Cambria" w:hAnsi="Cambria"/>
                <w:sz w:val="22"/>
                <w:szCs w:val="22"/>
                <w:lang w:val="pt-PT"/>
              </w:rPr>
            </w:pPr>
          </w:p>
        </w:tc>
      </w:tr>
      <w:tr w:rsidR="00CF066A" w:rsidRPr="00E0786A" w14:paraId="1118A9C3" w14:textId="77777777" w:rsidTr="00CF066A">
        <w:tc>
          <w:tcPr>
            <w:tcW w:w="812" w:type="dxa"/>
          </w:tcPr>
          <w:p w14:paraId="042C9D1A" w14:textId="77777777" w:rsidR="00CF066A" w:rsidRPr="00924CCE" w:rsidRDefault="00CF066A" w:rsidP="00C77748">
            <w:pPr>
              <w:pStyle w:val="Heading2"/>
              <w:keepLines/>
              <w:rPr>
                <w:rFonts w:ascii="Montserrat Medium" w:hAnsi="Montserrat Medium"/>
                <w:sz w:val="20"/>
                <w:szCs w:val="20"/>
                <w:lang w:val="pt-PT"/>
              </w:rPr>
            </w:pPr>
          </w:p>
        </w:tc>
        <w:tc>
          <w:tcPr>
            <w:tcW w:w="7206" w:type="dxa"/>
          </w:tcPr>
          <w:p w14:paraId="3E938E71" w14:textId="77777777" w:rsidR="00CF066A" w:rsidRPr="00924CCE" w:rsidRDefault="00CF066A" w:rsidP="00C77748">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Sim</w:t>
            </w:r>
          </w:p>
          <w:p w14:paraId="3DCC4E08" w14:textId="77777777" w:rsidR="00CF066A" w:rsidRPr="00924CCE" w:rsidRDefault="00CF066A" w:rsidP="00C77748">
            <w:pPr>
              <w:keepNext/>
              <w:keepLines/>
              <w:tabs>
                <w:tab w:val="left" w:pos="2160"/>
              </w:tabs>
              <w:ind w:left="284"/>
              <w:jc w:val="both"/>
              <w:rPr>
                <w:rFonts w:ascii="Montserrat Medium" w:hAnsi="Montserrat Medium"/>
                <w:sz w:val="20"/>
                <w:szCs w:val="20"/>
                <w:lang w:val="pt-PT"/>
              </w:rPr>
            </w:pPr>
          </w:p>
          <w:p w14:paraId="61DA5F99" w14:textId="77777777" w:rsidR="00CF066A" w:rsidRPr="00924CCE" w:rsidRDefault="00CF066A" w:rsidP="00C77748">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Indique quais os direitos que ficam prejudicados e como e em que medida ficam prejudicados. Explique ainda i) porque são suscetíveis de tornar impossível ou prejudicar gravemente a realização dos objetivos do estudo; ii) como avalia o impacto que pode vir a ter nos titulares de dados.</w:t>
            </w:r>
          </w:p>
          <w:p w14:paraId="1192507E" w14:textId="77777777" w:rsidR="00CF066A" w:rsidRPr="00924CCE" w:rsidRDefault="00CF066A" w:rsidP="00C77748">
            <w:pPr>
              <w:keepNext/>
              <w:keepLines/>
              <w:tabs>
                <w:tab w:val="left" w:pos="2160"/>
              </w:tabs>
              <w:ind w:left="284"/>
              <w:jc w:val="both"/>
              <w:rPr>
                <w:rFonts w:ascii="Montserrat Medium" w:hAnsi="Montserrat Medium"/>
                <w:sz w:val="20"/>
                <w:szCs w:val="20"/>
                <w:lang w:val="pt-PT"/>
              </w:rPr>
            </w:pPr>
          </w:p>
          <w:sdt>
            <w:sdtPr>
              <w:rPr>
                <w:rFonts w:ascii="Montserrat Medium" w:hAnsi="Montserrat Medium"/>
                <w:sz w:val="20"/>
                <w:szCs w:val="20"/>
              </w:rPr>
              <w:id w:val="-1612506563"/>
              <w:showingPlcHdr/>
              <w:text/>
            </w:sdtPr>
            <w:sdtContent>
              <w:p w14:paraId="3526B86F" w14:textId="77777777" w:rsidR="00CF066A" w:rsidRPr="00924CCE" w:rsidRDefault="00CF066A" w:rsidP="00C77748">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297E38D1" w14:textId="77777777" w:rsidR="00CF066A" w:rsidRPr="00924CCE" w:rsidRDefault="00CF066A" w:rsidP="00C77748">
            <w:pPr>
              <w:keepNext/>
              <w:keepLines/>
              <w:tabs>
                <w:tab w:val="left" w:pos="2160"/>
              </w:tabs>
              <w:jc w:val="both"/>
              <w:rPr>
                <w:rFonts w:ascii="Montserrat Medium" w:hAnsi="Montserrat Medium"/>
                <w:sz w:val="20"/>
                <w:szCs w:val="20"/>
                <w:lang w:val="en-CA"/>
              </w:rPr>
            </w:pPr>
          </w:p>
        </w:tc>
        <w:sdt>
          <w:sdtPr>
            <w:rPr>
              <w:rFonts w:ascii="Cambria" w:hAnsi="Cambria"/>
              <w:sz w:val="22"/>
              <w:szCs w:val="22"/>
              <w:lang w:val="pt-PT"/>
            </w:rPr>
            <w:id w:val="-484010948"/>
          </w:sdtPr>
          <w:sdtContent>
            <w:tc>
              <w:tcPr>
                <w:tcW w:w="476" w:type="dxa"/>
              </w:tcPr>
              <w:p w14:paraId="6A567022" w14:textId="77777777" w:rsidR="00CF066A" w:rsidRPr="00E0786A" w:rsidRDefault="00CF066A" w:rsidP="00C77748">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CF066A" w:rsidRPr="00E0786A" w14:paraId="12CD27CA" w14:textId="77777777" w:rsidTr="00CF066A">
        <w:tc>
          <w:tcPr>
            <w:tcW w:w="812" w:type="dxa"/>
          </w:tcPr>
          <w:p w14:paraId="7A355668" w14:textId="77777777" w:rsidR="00CF066A" w:rsidRPr="00924CCE" w:rsidRDefault="00CF066A" w:rsidP="00C77748">
            <w:pPr>
              <w:pStyle w:val="Heading2"/>
              <w:keepLines/>
              <w:rPr>
                <w:rFonts w:ascii="Montserrat Medium" w:hAnsi="Montserrat Medium"/>
                <w:sz w:val="20"/>
                <w:szCs w:val="20"/>
                <w:lang w:val="pt-PT"/>
              </w:rPr>
            </w:pPr>
          </w:p>
        </w:tc>
        <w:tc>
          <w:tcPr>
            <w:tcW w:w="7206" w:type="dxa"/>
          </w:tcPr>
          <w:p w14:paraId="6B40D94D" w14:textId="77777777" w:rsidR="00CF066A" w:rsidRPr="00924CCE" w:rsidRDefault="00CF066A" w:rsidP="00C77748">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Não</w:t>
            </w:r>
          </w:p>
        </w:tc>
        <w:sdt>
          <w:sdtPr>
            <w:rPr>
              <w:rFonts w:ascii="Cambria" w:hAnsi="Cambria"/>
              <w:sz w:val="22"/>
              <w:szCs w:val="22"/>
              <w:lang w:val="pt-PT"/>
            </w:rPr>
            <w:id w:val="809987195"/>
          </w:sdtPr>
          <w:sdtContent>
            <w:tc>
              <w:tcPr>
                <w:tcW w:w="476" w:type="dxa"/>
              </w:tcPr>
              <w:p w14:paraId="31DD5330" w14:textId="77777777" w:rsidR="00CF066A" w:rsidRPr="00E0786A" w:rsidRDefault="00CF066A" w:rsidP="00C77748">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bl>
    <w:p w14:paraId="554CBCC0" w14:textId="77777777" w:rsidR="000841CA" w:rsidRPr="00E0786A" w:rsidRDefault="000841CA" w:rsidP="00640DB4">
      <w:pPr>
        <w:tabs>
          <w:tab w:val="left" w:pos="2160"/>
        </w:tabs>
        <w:spacing w:after="60"/>
        <w:rPr>
          <w:rFonts w:ascii="Cambria" w:hAnsi="Cambria"/>
          <w:b/>
          <w:sz w:val="22"/>
          <w:szCs w:val="22"/>
          <w:lang w:val="pt-PT"/>
        </w:rPr>
      </w:pPr>
    </w:p>
    <w:tbl>
      <w:tblPr>
        <w:tblStyle w:val="TableGrid"/>
        <w:tblW w:w="0" w:type="auto"/>
        <w:tblLook w:val="04A0" w:firstRow="1" w:lastRow="0" w:firstColumn="1" w:lastColumn="0" w:noHBand="0" w:noVBand="1"/>
      </w:tblPr>
      <w:tblGrid>
        <w:gridCol w:w="812"/>
        <w:gridCol w:w="7206"/>
        <w:gridCol w:w="476"/>
      </w:tblGrid>
      <w:tr w:rsidR="00640DB4" w:rsidRPr="004D3886" w14:paraId="67758B81" w14:textId="77777777" w:rsidTr="004C382F">
        <w:tc>
          <w:tcPr>
            <w:tcW w:w="8494" w:type="dxa"/>
            <w:gridSpan w:val="3"/>
            <w:shd w:val="clear" w:color="auto" w:fill="AEAAAA" w:themeFill="background2" w:themeFillShade="BF"/>
          </w:tcPr>
          <w:p w14:paraId="2189A528" w14:textId="77777777" w:rsidR="00640DB4" w:rsidRPr="00E0786A" w:rsidRDefault="00640DB4" w:rsidP="00640DB4">
            <w:pPr>
              <w:keepNext/>
              <w:keepLines/>
              <w:tabs>
                <w:tab w:val="left" w:pos="2160"/>
              </w:tabs>
              <w:jc w:val="center"/>
              <w:rPr>
                <w:rFonts w:ascii="Cambria" w:hAnsi="Cambria"/>
                <w:b/>
                <w:bCs/>
                <w:sz w:val="22"/>
                <w:szCs w:val="22"/>
                <w:lang w:val="pt-PT"/>
              </w:rPr>
            </w:pPr>
          </w:p>
          <w:p w14:paraId="3891BD02" w14:textId="0704E8A5" w:rsidR="00640DB4" w:rsidRPr="00D32E03" w:rsidRDefault="00640DB4" w:rsidP="00640DB4">
            <w:pPr>
              <w:keepNext/>
              <w:keepLines/>
              <w:tabs>
                <w:tab w:val="left" w:pos="2160"/>
              </w:tabs>
              <w:jc w:val="center"/>
              <w:rPr>
                <w:rFonts w:ascii="Montserrat Medium" w:hAnsi="Montserrat Medium"/>
                <w:b/>
                <w:bCs/>
                <w:sz w:val="20"/>
                <w:szCs w:val="20"/>
                <w:lang w:val="pt-PT"/>
              </w:rPr>
            </w:pPr>
            <w:r w:rsidRPr="00D32E03">
              <w:rPr>
                <w:rFonts w:ascii="Montserrat Medium" w:hAnsi="Montserrat Medium"/>
                <w:b/>
                <w:bCs/>
                <w:sz w:val="20"/>
                <w:szCs w:val="20"/>
                <w:lang w:val="pt-PT"/>
              </w:rPr>
              <w:t xml:space="preserve">QUADRO 2 - TRATAMENTOS </w:t>
            </w:r>
            <w:r w:rsidR="00A32FF8" w:rsidRPr="00D32E03">
              <w:rPr>
                <w:rFonts w:ascii="Montserrat Medium" w:hAnsi="Montserrat Medium"/>
                <w:b/>
                <w:bCs/>
                <w:sz w:val="20"/>
                <w:szCs w:val="20"/>
                <w:lang w:val="pt-PT"/>
              </w:rPr>
              <w:t>ESPEC</w:t>
            </w:r>
            <w:r w:rsidR="006B4C85" w:rsidRPr="00D32E03">
              <w:rPr>
                <w:rFonts w:ascii="Montserrat Medium" w:hAnsi="Montserrat Medium"/>
                <w:b/>
                <w:bCs/>
                <w:sz w:val="20"/>
                <w:szCs w:val="20"/>
                <w:lang w:val="pt-PT"/>
              </w:rPr>
              <w:t>Í</w:t>
            </w:r>
            <w:r w:rsidR="00A32FF8" w:rsidRPr="00D32E03">
              <w:rPr>
                <w:rFonts w:ascii="Montserrat Medium" w:hAnsi="Montserrat Medium"/>
                <w:b/>
                <w:bCs/>
                <w:sz w:val="20"/>
                <w:szCs w:val="20"/>
                <w:lang w:val="pt-PT"/>
              </w:rPr>
              <w:t xml:space="preserve">FICOS </w:t>
            </w:r>
            <w:r w:rsidRPr="00D32E03">
              <w:rPr>
                <w:rFonts w:ascii="Montserrat Medium" w:hAnsi="Montserrat Medium"/>
                <w:b/>
                <w:bCs/>
                <w:sz w:val="20"/>
                <w:szCs w:val="20"/>
                <w:lang w:val="pt-PT"/>
              </w:rPr>
              <w:t xml:space="preserve">DE DADOS PESSOAIS SUSCETÍVEIS DE </w:t>
            </w:r>
            <w:r w:rsidR="00A32FF8" w:rsidRPr="00D32E03">
              <w:rPr>
                <w:rFonts w:ascii="Montserrat Medium" w:hAnsi="Montserrat Medium"/>
                <w:b/>
                <w:bCs/>
                <w:sz w:val="20"/>
                <w:szCs w:val="20"/>
                <w:lang w:val="pt-PT"/>
              </w:rPr>
              <w:t>ELEVAR O</w:t>
            </w:r>
            <w:r w:rsidRPr="00D32E03">
              <w:rPr>
                <w:rFonts w:ascii="Montserrat Medium" w:hAnsi="Montserrat Medium"/>
                <w:b/>
                <w:bCs/>
                <w:sz w:val="20"/>
                <w:szCs w:val="20"/>
                <w:lang w:val="pt-PT"/>
              </w:rPr>
              <w:t xml:space="preserve"> RISCO</w:t>
            </w:r>
          </w:p>
          <w:p w14:paraId="4A0CC886" w14:textId="77777777" w:rsidR="00640DB4" w:rsidRPr="00E0786A" w:rsidRDefault="00640DB4" w:rsidP="00640DB4">
            <w:pPr>
              <w:keepNext/>
              <w:keepLines/>
              <w:tabs>
                <w:tab w:val="left" w:pos="2160"/>
              </w:tabs>
              <w:jc w:val="center"/>
              <w:rPr>
                <w:rFonts w:ascii="Cambria" w:hAnsi="Cambria"/>
                <w:b/>
                <w:bCs/>
                <w:sz w:val="22"/>
                <w:szCs w:val="22"/>
                <w:lang w:val="pt-PT"/>
              </w:rPr>
            </w:pPr>
          </w:p>
        </w:tc>
      </w:tr>
      <w:tr w:rsidR="00640DB4" w:rsidRPr="00D32E03" w14:paraId="7689B947" w14:textId="77777777" w:rsidTr="004C382F">
        <w:tc>
          <w:tcPr>
            <w:tcW w:w="812" w:type="dxa"/>
          </w:tcPr>
          <w:p w14:paraId="575CDB09" w14:textId="77777777" w:rsidR="00640DB4" w:rsidRPr="00D32E03" w:rsidRDefault="00640DB4" w:rsidP="00F0189D">
            <w:pPr>
              <w:pStyle w:val="Heading1"/>
              <w:keepLines/>
              <w:rPr>
                <w:rFonts w:ascii="Montserrat Medium" w:hAnsi="Montserrat Medium" w:cstheme="minorHAnsi"/>
                <w:b w:val="0"/>
                <w:bCs/>
                <w:sz w:val="20"/>
                <w:szCs w:val="20"/>
                <w:lang w:val="pt-PT"/>
              </w:rPr>
            </w:pPr>
          </w:p>
        </w:tc>
        <w:tc>
          <w:tcPr>
            <w:tcW w:w="7206" w:type="dxa"/>
          </w:tcPr>
          <w:p w14:paraId="204BC5EF" w14:textId="6A90324F" w:rsidR="00640DB4" w:rsidRPr="00D32E03" w:rsidRDefault="00640DB4" w:rsidP="00F0189D">
            <w:pPr>
              <w:keepNext/>
              <w:keepLines/>
              <w:tabs>
                <w:tab w:val="left" w:pos="2160"/>
              </w:tabs>
              <w:jc w:val="both"/>
              <w:rPr>
                <w:rFonts w:ascii="Montserrat Medium" w:hAnsi="Montserrat Medium"/>
                <w:b/>
                <w:bCs/>
                <w:sz w:val="20"/>
                <w:szCs w:val="20"/>
                <w:lang w:val="pt-PT"/>
              </w:rPr>
            </w:pPr>
            <w:r w:rsidRPr="00D32E03">
              <w:rPr>
                <w:rFonts w:ascii="Montserrat Medium" w:hAnsi="Montserrat Medium"/>
                <w:b/>
                <w:bCs/>
                <w:sz w:val="20"/>
                <w:szCs w:val="20"/>
                <w:lang w:val="pt-PT"/>
              </w:rPr>
              <w:t>Indique se o tratamento de dados pessoais envolve algum</w:t>
            </w:r>
            <w:r w:rsidR="00E2546C" w:rsidRPr="00D32E03">
              <w:rPr>
                <w:rFonts w:ascii="Montserrat Medium" w:hAnsi="Montserrat Medium"/>
                <w:b/>
                <w:bCs/>
                <w:sz w:val="20"/>
                <w:szCs w:val="20"/>
                <w:lang w:val="pt-PT"/>
              </w:rPr>
              <w:t>a</w:t>
            </w:r>
            <w:r w:rsidRPr="00D32E03">
              <w:rPr>
                <w:rFonts w:ascii="Montserrat Medium" w:hAnsi="Montserrat Medium"/>
                <w:b/>
                <w:bCs/>
                <w:sz w:val="20"/>
                <w:szCs w:val="20"/>
                <w:lang w:val="pt-PT"/>
              </w:rPr>
              <w:t xml:space="preserve"> d</w:t>
            </w:r>
            <w:r w:rsidR="00E2546C" w:rsidRPr="00D32E03">
              <w:rPr>
                <w:rFonts w:ascii="Montserrat Medium" w:hAnsi="Montserrat Medium"/>
                <w:b/>
                <w:bCs/>
                <w:sz w:val="20"/>
                <w:szCs w:val="20"/>
                <w:lang w:val="pt-PT"/>
              </w:rPr>
              <w:t>a</w:t>
            </w:r>
            <w:r w:rsidRPr="00D32E03">
              <w:rPr>
                <w:rFonts w:ascii="Montserrat Medium" w:hAnsi="Montserrat Medium"/>
                <w:b/>
                <w:bCs/>
                <w:sz w:val="20"/>
                <w:szCs w:val="20"/>
                <w:lang w:val="pt-PT"/>
              </w:rPr>
              <w:t>s seguintes operações</w:t>
            </w:r>
            <w:r w:rsidR="00E2546C" w:rsidRPr="00D32E03">
              <w:rPr>
                <w:rFonts w:ascii="Montserrat Medium" w:hAnsi="Montserrat Medium"/>
                <w:b/>
                <w:bCs/>
                <w:sz w:val="20"/>
                <w:szCs w:val="20"/>
                <w:lang w:val="pt-PT"/>
              </w:rPr>
              <w:t xml:space="preserve"> de risco</w:t>
            </w:r>
            <w:r w:rsidRPr="00D32E03">
              <w:rPr>
                <w:rFonts w:ascii="Montserrat Medium" w:hAnsi="Montserrat Medium"/>
                <w:b/>
                <w:bCs/>
                <w:sz w:val="20"/>
                <w:szCs w:val="20"/>
                <w:lang w:val="pt-PT"/>
              </w:rPr>
              <w:t>:</w:t>
            </w:r>
            <w:r w:rsidR="00845304" w:rsidRPr="00D32E03">
              <w:rPr>
                <w:rStyle w:val="EndnoteReference"/>
                <w:rFonts w:ascii="Montserrat Medium" w:hAnsi="Montserrat Medium"/>
                <w:b/>
                <w:bCs/>
                <w:sz w:val="20"/>
                <w:szCs w:val="20"/>
                <w:lang w:val="pt-PT"/>
              </w:rPr>
              <w:endnoteReference w:id="11"/>
            </w:r>
          </w:p>
        </w:tc>
        <w:tc>
          <w:tcPr>
            <w:tcW w:w="476" w:type="dxa"/>
          </w:tcPr>
          <w:p w14:paraId="15F51740" w14:textId="77777777" w:rsidR="00640DB4" w:rsidRPr="00D32E03" w:rsidRDefault="00640DB4" w:rsidP="00F0189D">
            <w:pPr>
              <w:keepNext/>
              <w:keepLines/>
              <w:tabs>
                <w:tab w:val="left" w:pos="2160"/>
              </w:tabs>
              <w:rPr>
                <w:rFonts w:ascii="Montserrat Medium" w:hAnsi="Montserrat Medium"/>
                <w:sz w:val="20"/>
                <w:szCs w:val="20"/>
                <w:lang w:val="pt-PT"/>
              </w:rPr>
            </w:pPr>
          </w:p>
        </w:tc>
      </w:tr>
      <w:tr w:rsidR="00640DB4" w:rsidRPr="00D32E03" w14:paraId="7CE46EBF" w14:textId="77777777" w:rsidTr="004C382F">
        <w:tc>
          <w:tcPr>
            <w:tcW w:w="812" w:type="dxa"/>
          </w:tcPr>
          <w:p w14:paraId="1C95E07E" w14:textId="77777777" w:rsidR="00640DB4" w:rsidRPr="00D32E03" w:rsidRDefault="00640DB4" w:rsidP="00F0189D">
            <w:pPr>
              <w:pStyle w:val="Heading2"/>
              <w:keepLines/>
              <w:rPr>
                <w:rFonts w:ascii="Montserrat Medium" w:hAnsi="Montserrat Medium"/>
                <w:sz w:val="20"/>
                <w:szCs w:val="20"/>
                <w:lang w:val="pt-PT"/>
              </w:rPr>
            </w:pPr>
            <w:bookmarkStart w:id="9" w:name="_Ref66831159"/>
          </w:p>
        </w:tc>
        <w:bookmarkEnd w:id="9"/>
        <w:tc>
          <w:tcPr>
            <w:tcW w:w="7206" w:type="dxa"/>
          </w:tcPr>
          <w:p w14:paraId="3CD1F374" w14:textId="77777777" w:rsidR="00640DB4" w:rsidRPr="00D32E03" w:rsidRDefault="00640DB4" w:rsidP="00F0189D">
            <w:pPr>
              <w:keepNext/>
              <w:keepLines/>
              <w:tabs>
                <w:tab w:val="left" w:pos="2160"/>
              </w:tabs>
              <w:ind w:left="284"/>
              <w:jc w:val="both"/>
              <w:rPr>
                <w:rFonts w:ascii="Montserrat Medium" w:hAnsi="Montserrat Medium"/>
                <w:sz w:val="20"/>
                <w:szCs w:val="20"/>
                <w:lang w:val="pt-PT"/>
              </w:rPr>
            </w:pPr>
            <w:r w:rsidRPr="00D32E03">
              <w:rPr>
                <w:rFonts w:ascii="Montserrat Medium" w:hAnsi="Montserrat Medium"/>
                <w:sz w:val="20"/>
                <w:szCs w:val="20"/>
                <w:lang w:val="pt-PT"/>
              </w:rPr>
              <w:t>Avaliação ou classificação, incluindo definição de perfis e previsão</w:t>
            </w:r>
            <w:r w:rsidRPr="00D32E03">
              <w:rPr>
                <w:rStyle w:val="EndnoteReference"/>
                <w:rFonts w:ascii="Montserrat Medium" w:hAnsi="Montserrat Medium"/>
                <w:sz w:val="20"/>
                <w:szCs w:val="20"/>
                <w:lang w:val="pt-PT"/>
              </w:rPr>
              <w:endnoteReference w:id="12"/>
            </w:r>
          </w:p>
        </w:tc>
        <w:sdt>
          <w:sdtPr>
            <w:rPr>
              <w:rFonts w:ascii="Montserrat Medium" w:hAnsi="Montserrat Medium"/>
              <w:sz w:val="20"/>
              <w:szCs w:val="20"/>
              <w:lang w:val="pt-PT"/>
            </w:rPr>
            <w:id w:val="592131368"/>
          </w:sdtPr>
          <w:sdtContent>
            <w:tc>
              <w:tcPr>
                <w:tcW w:w="476" w:type="dxa"/>
              </w:tcPr>
              <w:p w14:paraId="5D756D06" w14:textId="77777777" w:rsidR="00640DB4" w:rsidRPr="00D32E03" w:rsidRDefault="00640DB4" w:rsidP="00F0189D">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13E5F7CB" w14:textId="77777777" w:rsidTr="004C382F">
        <w:tc>
          <w:tcPr>
            <w:tcW w:w="812" w:type="dxa"/>
          </w:tcPr>
          <w:p w14:paraId="627980FB" w14:textId="77777777" w:rsidR="00640DB4" w:rsidRPr="00D32E03" w:rsidRDefault="00640DB4" w:rsidP="00BA435E">
            <w:pPr>
              <w:pStyle w:val="Heading2"/>
              <w:keepLines/>
              <w:rPr>
                <w:rFonts w:ascii="Montserrat Medium" w:hAnsi="Montserrat Medium"/>
                <w:sz w:val="20"/>
                <w:szCs w:val="20"/>
              </w:rPr>
            </w:pPr>
            <w:bookmarkStart w:id="10" w:name="_Ref66831460"/>
          </w:p>
        </w:tc>
        <w:bookmarkEnd w:id="10"/>
        <w:tc>
          <w:tcPr>
            <w:tcW w:w="7206" w:type="dxa"/>
          </w:tcPr>
          <w:p w14:paraId="6A561717" w14:textId="77777777" w:rsidR="00640DB4" w:rsidRPr="00D32E03" w:rsidRDefault="00640DB4" w:rsidP="00BA435E">
            <w:pPr>
              <w:keepNext/>
              <w:keepLines/>
              <w:tabs>
                <w:tab w:val="left" w:pos="2160"/>
              </w:tabs>
              <w:ind w:left="284"/>
              <w:jc w:val="both"/>
              <w:rPr>
                <w:rFonts w:ascii="Montserrat Medium" w:hAnsi="Montserrat Medium"/>
                <w:sz w:val="20"/>
                <w:szCs w:val="20"/>
                <w:lang w:val="pt-PT"/>
              </w:rPr>
            </w:pPr>
            <w:r w:rsidRPr="00D32E03">
              <w:rPr>
                <w:rFonts w:ascii="Montserrat Medium" w:hAnsi="Montserrat Medium"/>
                <w:sz w:val="20"/>
                <w:szCs w:val="20"/>
                <w:lang w:val="pt-PT"/>
              </w:rPr>
              <w:t>Decisões automatizadas que produzam efeitos jurídicos ou afetem significativamente o titular de dados de modo similar</w:t>
            </w:r>
            <w:r w:rsidRPr="00D32E03">
              <w:rPr>
                <w:rStyle w:val="EndnoteReference"/>
                <w:rFonts w:ascii="Montserrat Medium" w:hAnsi="Montserrat Medium"/>
                <w:sz w:val="20"/>
                <w:szCs w:val="20"/>
                <w:lang w:val="pt-PT"/>
              </w:rPr>
              <w:endnoteReference w:id="13"/>
            </w:r>
          </w:p>
        </w:tc>
        <w:sdt>
          <w:sdtPr>
            <w:rPr>
              <w:rFonts w:ascii="Montserrat Medium" w:hAnsi="Montserrat Medium"/>
              <w:sz w:val="20"/>
              <w:szCs w:val="20"/>
              <w:lang w:val="pt-PT"/>
            </w:rPr>
            <w:id w:val="-462117704"/>
          </w:sdtPr>
          <w:sdtContent>
            <w:tc>
              <w:tcPr>
                <w:tcW w:w="476" w:type="dxa"/>
              </w:tcPr>
              <w:p w14:paraId="03C0BB81"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4BBF29CF" w14:textId="77777777" w:rsidTr="004C382F">
        <w:tc>
          <w:tcPr>
            <w:tcW w:w="812" w:type="dxa"/>
          </w:tcPr>
          <w:p w14:paraId="785FD580" w14:textId="77777777" w:rsidR="00640DB4" w:rsidRPr="00D32E03" w:rsidRDefault="00640DB4" w:rsidP="00BA435E">
            <w:pPr>
              <w:pStyle w:val="Heading2"/>
              <w:keepLines/>
              <w:rPr>
                <w:rFonts w:ascii="Montserrat Medium" w:hAnsi="Montserrat Medium"/>
                <w:sz w:val="20"/>
                <w:szCs w:val="20"/>
              </w:rPr>
            </w:pPr>
            <w:bookmarkStart w:id="11" w:name="_Ref66831462"/>
          </w:p>
        </w:tc>
        <w:bookmarkEnd w:id="11"/>
        <w:tc>
          <w:tcPr>
            <w:tcW w:w="7206" w:type="dxa"/>
          </w:tcPr>
          <w:p w14:paraId="0F8E7688" w14:textId="77777777" w:rsidR="00640DB4" w:rsidRPr="00D32E03" w:rsidRDefault="00640DB4" w:rsidP="00BA435E">
            <w:pPr>
              <w:keepNext/>
              <w:keepLines/>
              <w:tabs>
                <w:tab w:val="left" w:pos="2160"/>
              </w:tabs>
              <w:ind w:left="284"/>
              <w:jc w:val="both"/>
              <w:rPr>
                <w:rFonts w:ascii="Montserrat Medium" w:hAnsi="Montserrat Medium"/>
                <w:sz w:val="20"/>
                <w:szCs w:val="20"/>
                <w:lang w:val="pt-PT"/>
              </w:rPr>
            </w:pPr>
            <w:r w:rsidRPr="00D32E03">
              <w:rPr>
                <w:rFonts w:ascii="Montserrat Medium" w:hAnsi="Montserrat Medium"/>
                <w:sz w:val="20"/>
                <w:szCs w:val="20"/>
                <w:lang w:val="pt-PT"/>
              </w:rPr>
              <w:t>Controlo sistemático</w:t>
            </w:r>
            <w:r w:rsidRPr="00D32E03">
              <w:rPr>
                <w:rStyle w:val="EndnoteReference"/>
                <w:rFonts w:ascii="Montserrat Medium" w:hAnsi="Montserrat Medium"/>
                <w:sz w:val="20"/>
                <w:szCs w:val="20"/>
                <w:lang w:val="pt-PT"/>
              </w:rPr>
              <w:endnoteReference w:id="14"/>
            </w:r>
          </w:p>
        </w:tc>
        <w:sdt>
          <w:sdtPr>
            <w:rPr>
              <w:rFonts w:ascii="Montserrat Medium" w:hAnsi="Montserrat Medium"/>
              <w:sz w:val="20"/>
              <w:szCs w:val="20"/>
              <w:lang w:val="pt-PT"/>
            </w:rPr>
            <w:id w:val="954682380"/>
          </w:sdtPr>
          <w:sdtContent>
            <w:tc>
              <w:tcPr>
                <w:tcW w:w="476" w:type="dxa"/>
              </w:tcPr>
              <w:p w14:paraId="6765E997"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5B2F5FD5" w14:textId="77777777" w:rsidTr="004C382F">
        <w:tc>
          <w:tcPr>
            <w:tcW w:w="812" w:type="dxa"/>
          </w:tcPr>
          <w:p w14:paraId="7FB3CFE0" w14:textId="77777777" w:rsidR="00640DB4" w:rsidRPr="00D32E03" w:rsidRDefault="00640DB4" w:rsidP="00BA435E">
            <w:pPr>
              <w:pStyle w:val="Heading2"/>
              <w:keepLines/>
              <w:rPr>
                <w:rFonts w:ascii="Montserrat Medium" w:hAnsi="Montserrat Medium"/>
                <w:sz w:val="20"/>
                <w:szCs w:val="20"/>
              </w:rPr>
            </w:pPr>
            <w:bookmarkStart w:id="12" w:name="_Ref66831464"/>
          </w:p>
        </w:tc>
        <w:bookmarkEnd w:id="12"/>
        <w:tc>
          <w:tcPr>
            <w:tcW w:w="7206" w:type="dxa"/>
          </w:tcPr>
          <w:p w14:paraId="303AB0DF" w14:textId="11B17F65" w:rsidR="00640DB4" w:rsidRPr="00D32E03" w:rsidRDefault="00640DB4" w:rsidP="00BA435E">
            <w:pPr>
              <w:keepNext/>
              <w:keepLines/>
              <w:tabs>
                <w:tab w:val="left" w:pos="2160"/>
              </w:tabs>
              <w:ind w:left="284"/>
              <w:jc w:val="both"/>
              <w:rPr>
                <w:rFonts w:ascii="Montserrat Medium" w:hAnsi="Montserrat Medium"/>
                <w:sz w:val="20"/>
                <w:szCs w:val="20"/>
                <w:lang w:val="pt-PT"/>
              </w:rPr>
            </w:pPr>
            <w:r w:rsidRPr="00D32E03">
              <w:rPr>
                <w:rFonts w:ascii="Montserrat Medium" w:hAnsi="Montserrat Medium"/>
                <w:sz w:val="20"/>
                <w:szCs w:val="20"/>
                <w:lang w:val="pt-PT"/>
              </w:rPr>
              <w:t>Tratamento de dados em grande escala</w:t>
            </w:r>
            <w:r w:rsidR="00405E7F" w:rsidRPr="00D32E03">
              <w:rPr>
                <w:rStyle w:val="EndnoteReference"/>
                <w:rFonts w:ascii="Montserrat Medium" w:hAnsi="Montserrat Medium"/>
                <w:sz w:val="20"/>
                <w:szCs w:val="20"/>
                <w:lang w:val="pt-PT"/>
              </w:rPr>
              <w:endnoteReference w:id="15"/>
            </w:r>
          </w:p>
        </w:tc>
        <w:sdt>
          <w:sdtPr>
            <w:rPr>
              <w:rFonts w:ascii="Montserrat Medium" w:hAnsi="Montserrat Medium"/>
              <w:sz w:val="20"/>
              <w:szCs w:val="20"/>
              <w:lang w:val="pt-PT"/>
            </w:rPr>
            <w:id w:val="-1478835776"/>
          </w:sdtPr>
          <w:sdtContent>
            <w:tc>
              <w:tcPr>
                <w:tcW w:w="476" w:type="dxa"/>
              </w:tcPr>
              <w:p w14:paraId="56A03573"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3FDB1214" w14:textId="77777777" w:rsidTr="004C382F">
        <w:tc>
          <w:tcPr>
            <w:tcW w:w="812" w:type="dxa"/>
          </w:tcPr>
          <w:p w14:paraId="437C4D2A" w14:textId="77777777" w:rsidR="00640DB4" w:rsidRPr="00D32E03" w:rsidRDefault="00640DB4" w:rsidP="00BA435E">
            <w:pPr>
              <w:pStyle w:val="Heading2"/>
              <w:keepLines/>
              <w:rPr>
                <w:rFonts w:ascii="Montserrat Medium" w:hAnsi="Montserrat Medium"/>
                <w:sz w:val="20"/>
                <w:szCs w:val="20"/>
              </w:rPr>
            </w:pPr>
            <w:bookmarkStart w:id="13" w:name="_Ref66831472"/>
          </w:p>
        </w:tc>
        <w:bookmarkEnd w:id="13"/>
        <w:tc>
          <w:tcPr>
            <w:tcW w:w="7206" w:type="dxa"/>
          </w:tcPr>
          <w:p w14:paraId="12A9157C" w14:textId="77777777" w:rsidR="00640DB4" w:rsidRPr="00D32E03" w:rsidRDefault="00640DB4" w:rsidP="00BA435E">
            <w:pPr>
              <w:keepNext/>
              <w:keepLines/>
              <w:tabs>
                <w:tab w:val="left" w:pos="2160"/>
              </w:tabs>
              <w:ind w:left="284"/>
              <w:jc w:val="both"/>
              <w:rPr>
                <w:rFonts w:ascii="Montserrat Medium" w:hAnsi="Montserrat Medium"/>
                <w:sz w:val="20"/>
                <w:szCs w:val="20"/>
                <w:lang w:val="pt-PT"/>
              </w:rPr>
            </w:pPr>
            <w:r w:rsidRPr="00D32E03">
              <w:rPr>
                <w:rFonts w:ascii="Montserrat Medium" w:hAnsi="Montserrat Medium"/>
                <w:sz w:val="20"/>
                <w:szCs w:val="20"/>
                <w:lang w:val="pt-PT"/>
              </w:rPr>
              <w:t>Estabelecer correspondências ou combinar conjuntos de dados</w:t>
            </w:r>
            <w:r w:rsidRPr="00D32E03">
              <w:rPr>
                <w:rStyle w:val="EndnoteReference"/>
                <w:rFonts w:ascii="Montserrat Medium" w:hAnsi="Montserrat Medium"/>
                <w:sz w:val="20"/>
                <w:szCs w:val="20"/>
                <w:lang w:val="pt-PT"/>
              </w:rPr>
              <w:endnoteReference w:id="16"/>
            </w:r>
          </w:p>
        </w:tc>
        <w:sdt>
          <w:sdtPr>
            <w:rPr>
              <w:rFonts w:ascii="Montserrat Medium" w:hAnsi="Montserrat Medium"/>
              <w:sz w:val="20"/>
              <w:szCs w:val="20"/>
              <w:lang w:val="pt-PT"/>
            </w:rPr>
            <w:id w:val="843281098"/>
          </w:sdtPr>
          <w:sdtContent>
            <w:tc>
              <w:tcPr>
                <w:tcW w:w="476" w:type="dxa"/>
              </w:tcPr>
              <w:p w14:paraId="7BA9E59F"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320E9755" w14:textId="77777777" w:rsidTr="004C382F">
        <w:tc>
          <w:tcPr>
            <w:tcW w:w="812" w:type="dxa"/>
          </w:tcPr>
          <w:p w14:paraId="525152EB" w14:textId="77777777" w:rsidR="00640DB4" w:rsidRPr="00D32E03" w:rsidRDefault="00640DB4" w:rsidP="00BA435E">
            <w:pPr>
              <w:pStyle w:val="Heading2"/>
              <w:keepLines/>
              <w:rPr>
                <w:rFonts w:ascii="Montserrat Medium" w:hAnsi="Montserrat Medium"/>
                <w:sz w:val="20"/>
                <w:szCs w:val="20"/>
              </w:rPr>
            </w:pPr>
            <w:bookmarkStart w:id="14" w:name="_Ref66831626"/>
          </w:p>
        </w:tc>
        <w:bookmarkEnd w:id="14"/>
        <w:tc>
          <w:tcPr>
            <w:tcW w:w="7206" w:type="dxa"/>
          </w:tcPr>
          <w:p w14:paraId="14E6F06B" w14:textId="77777777" w:rsidR="00640DB4" w:rsidRPr="00D32E03" w:rsidRDefault="00640DB4" w:rsidP="00BA435E">
            <w:pPr>
              <w:keepNext/>
              <w:keepLines/>
              <w:tabs>
                <w:tab w:val="left" w:pos="2160"/>
              </w:tabs>
              <w:ind w:left="284"/>
              <w:jc w:val="both"/>
              <w:rPr>
                <w:rFonts w:ascii="Montserrat Medium" w:hAnsi="Montserrat Medium"/>
                <w:sz w:val="20"/>
                <w:szCs w:val="20"/>
                <w:lang w:val="pt-PT"/>
              </w:rPr>
            </w:pPr>
            <w:r w:rsidRPr="00D32E03">
              <w:rPr>
                <w:rFonts w:ascii="Montserrat Medium" w:hAnsi="Montserrat Medium"/>
                <w:sz w:val="20"/>
                <w:szCs w:val="20"/>
                <w:lang w:val="pt-PT"/>
              </w:rPr>
              <w:t>Utilização de soluções inovadoras ou aplicação de novas soluções tecnológicas ou organizacionais</w:t>
            </w:r>
            <w:r w:rsidRPr="00D32E03">
              <w:rPr>
                <w:rStyle w:val="EndnoteReference"/>
                <w:rFonts w:ascii="Montserrat Medium" w:hAnsi="Montserrat Medium"/>
                <w:sz w:val="20"/>
                <w:szCs w:val="20"/>
                <w:lang w:val="pt-PT"/>
              </w:rPr>
              <w:endnoteReference w:id="17"/>
            </w:r>
          </w:p>
        </w:tc>
        <w:sdt>
          <w:sdtPr>
            <w:rPr>
              <w:rFonts w:ascii="Montserrat Medium" w:hAnsi="Montserrat Medium"/>
              <w:sz w:val="20"/>
              <w:szCs w:val="20"/>
              <w:lang w:val="pt-PT"/>
            </w:rPr>
            <w:id w:val="333423822"/>
          </w:sdtPr>
          <w:sdtContent>
            <w:tc>
              <w:tcPr>
                <w:tcW w:w="476" w:type="dxa"/>
              </w:tcPr>
              <w:p w14:paraId="7AA1F3B0"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437E7C0C" w14:textId="77777777" w:rsidTr="004C382F">
        <w:tc>
          <w:tcPr>
            <w:tcW w:w="812" w:type="dxa"/>
          </w:tcPr>
          <w:p w14:paraId="74D05D09" w14:textId="77777777" w:rsidR="00640DB4" w:rsidRPr="00D32E03" w:rsidRDefault="00640DB4" w:rsidP="00BA435E">
            <w:pPr>
              <w:pStyle w:val="Heading2"/>
              <w:keepLines/>
              <w:rPr>
                <w:rFonts w:ascii="Montserrat Medium" w:hAnsi="Montserrat Medium"/>
                <w:sz w:val="20"/>
                <w:szCs w:val="20"/>
              </w:rPr>
            </w:pPr>
            <w:bookmarkStart w:id="15" w:name="_Ref66831155"/>
          </w:p>
        </w:tc>
        <w:bookmarkEnd w:id="15"/>
        <w:tc>
          <w:tcPr>
            <w:tcW w:w="7206" w:type="dxa"/>
          </w:tcPr>
          <w:p w14:paraId="788E1535" w14:textId="77777777" w:rsidR="00640DB4" w:rsidRPr="00D32E03" w:rsidRDefault="00640DB4" w:rsidP="00BA435E">
            <w:pPr>
              <w:keepNext/>
              <w:keepLines/>
              <w:tabs>
                <w:tab w:val="left" w:pos="2160"/>
              </w:tabs>
              <w:ind w:left="284"/>
              <w:jc w:val="both"/>
              <w:rPr>
                <w:rFonts w:ascii="Montserrat Medium" w:hAnsi="Montserrat Medium"/>
                <w:sz w:val="20"/>
                <w:szCs w:val="20"/>
                <w:lang w:val="pt-PT"/>
              </w:rPr>
            </w:pPr>
            <w:r w:rsidRPr="00D32E03">
              <w:rPr>
                <w:rFonts w:ascii="Montserrat Medium" w:hAnsi="Montserrat Medium"/>
                <w:sz w:val="20"/>
                <w:szCs w:val="20"/>
                <w:lang w:val="pt-PT"/>
              </w:rPr>
              <w:t>Tratamento que impede ou prejudica os titulares dos dados de exercer um direito ou de utilizar um serviço ou um contrato</w:t>
            </w:r>
            <w:r w:rsidRPr="00D32E03">
              <w:rPr>
                <w:rStyle w:val="EndnoteReference"/>
                <w:rFonts w:ascii="Montserrat Medium" w:hAnsi="Montserrat Medium"/>
                <w:sz w:val="20"/>
                <w:szCs w:val="20"/>
                <w:lang w:val="pt-PT"/>
              </w:rPr>
              <w:endnoteReference w:id="18"/>
            </w:r>
          </w:p>
        </w:tc>
        <w:sdt>
          <w:sdtPr>
            <w:rPr>
              <w:rFonts w:ascii="Montserrat Medium" w:hAnsi="Montserrat Medium"/>
              <w:sz w:val="20"/>
              <w:szCs w:val="20"/>
              <w:lang w:val="pt-PT"/>
            </w:rPr>
            <w:id w:val="-1290193246"/>
          </w:sdtPr>
          <w:sdtContent>
            <w:tc>
              <w:tcPr>
                <w:tcW w:w="476" w:type="dxa"/>
              </w:tcPr>
              <w:p w14:paraId="7DD084AA"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7527F" w:rsidRPr="00D32E03" w14:paraId="35896326" w14:textId="77777777" w:rsidTr="007803AB">
        <w:tc>
          <w:tcPr>
            <w:tcW w:w="812" w:type="dxa"/>
          </w:tcPr>
          <w:p w14:paraId="794FBCF5" w14:textId="34144D81" w:rsidR="0067527F" w:rsidRPr="00D32E03" w:rsidRDefault="0067527F" w:rsidP="00E2546C">
            <w:pPr>
              <w:pStyle w:val="Heading2"/>
              <w:keepLines/>
              <w:numPr>
                <w:ilvl w:val="0"/>
                <w:numId w:val="0"/>
              </w:numPr>
              <w:ind w:left="340" w:hanging="340"/>
              <w:rPr>
                <w:rFonts w:ascii="Montserrat Medium" w:hAnsi="Montserrat Medium"/>
                <w:sz w:val="20"/>
                <w:szCs w:val="20"/>
              </w:rPr>
            </w:pPr>
            <w:r w:rsidRPr="00D32E03">
              <w:rPr>
                <w:rFonts w:ascii="Montserrat Medium" w:hAnsi="Montserrat Medium"/>
                <w:sz w:val="20"/>
                <w:szCs w:val="20"/>
              </w:rPr>
              <w:t>P.8</w:t>
            </w:r>
          </w:p>
        </w:tc>
        <w:tc>
          <w:tcPr>
            <w:tcW w:w="7682" w:type="dxa"/>
            <w:gridSpan w:val="2"/>
          </w:tcPr>
          <w:p w14:paraId="716D591D" w14:textId="20B9A1FD" w:rsidR="0067527F" w:rsidRPr="00D32E03" w:rsidRDefault="0067527F" w:rsidP="00BA435E">
            <w:pPr>
              <w:keepNext/>
              <w:keepLines/>
              <w:tabs>
                <w:tab w:val="left" w:pos="2160"/>
              </w:tabs>
              <w:ind w:left="284"/>
              <w:jc w:val="both"/>
              <w:rPr>
                <w:rFonts w:ascii="Montserrat Medium" w:hAnsi="Montserrat Medium"/>
                <w:sz w:val="20"/>
                <w:szCs w:val="20"/>
                <w:lang w:val="pt-PT"/>
              </w:rPr>
            </w:pPr>
            <w:r w:rsidRPr="00D32E03">
              <w:rPr>
                <w:rFonts w:ascii="Montserrat Medium" w:hAnsi="Montserrat Medium"/>
                <w:sz w:val="20"/>
                <w:szCs w:val="20"/>
                <w:lang w:val="pt-PT"/>
              </w:rPr>
              <w:t xml:space="preserve">Caso tenha assinalado alguma das operações </w:t>
            </w: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_Ref66831159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P.1</w:t>
            </w:r>
            <w:r w:rsidRPr="00D32E03">
              <w:rPr>
                <w:rFonts w:ascii="Montserrat Medium" w:hAnsi="Montserrat Medium"/>
                <w:sz w:val="20"/>
                <w:szCs w:val="20"/>
                <w:lang w:val="pt-PT"/>
              </w:rPr>
              <w:fldChar w:fldCharType="end"/>
            </w:r>
            <w:r w:rsidRPr="00D32E03">
              <w:rPr>
                <w:rFonts w:ascii="Montserrat Medium" w:hAnsi="Montserrat Medium"/>
                <w:sz w:val="20"/>
                <w:szCs w:val="20"/>
                <w:lang w:val="pt-PT"/>
              </w:rPr>
              <w:t>-</w:t>
            </w: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_Ref66831155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P.7</w:t>
            </w:r>
            <w:r w:rsidRPr="00D32E03">
              <w:rPr>
                <w:rFonts w:ascii="Montserrat Medium" w:hAnsi="Montserrat Medium"/>
                <w:sz w:val="20"/>
                <w:szCs w:val="20"/>
                <w:lang w:val="pt-PT"/>
              </w:rPr>
              <w:fldChar w:fldCharType="end"/>
            </w:r>
            <w:r w:rsidRPr="00D32E03">
              <w:rPr>
                <w:rFonts w:ascii="Montserrat Medium" w:hAnsi="Montserrat Medium"/>
                <w:sz w:val="20"/>
                <w:szCs w:val="20"/>
                <w:lang w:val="pt-PT"/>
              </w:rPr>
              <w:t>, descreva</w:t>
            </w:r>
            <w:r w:rsidR="00295239" w:rsidRPr="00D32E03">
              <w:rPr>
                <w:rFonts w:ascii="Montserrat Medium" w:hAnsi="Montserrat Medium"/>
                <w:sz w:val="20"/>
                <w:szCs w:val="20"/>
                <w:lang w:val="pt-PT"/>
              </w:rPr>
              <w:t>-as</w:t>
            </w:r>
            <w:r w:rsidRPr="00D32E03">
              <w:rPr>
                <w:rFonts w:ascii="Montserrat Medium" w:hAnsi="Montserrat Medium"/>
                <w:sz w:val="20"/>
                <w:szCs w:val="20"/>
                <w:lang w:val="pt-PT"/>
              </w:rPr>
              <w:t xml:space="preserve"> no contexto do trabalho de investigação e porque são necessárias.</w:t>
            </w:r>
          </w:p>
          <w:p w14:paraId="0B0092D7" w14:textId="77777777" w:rsidR="0067527F" w:rsidRPr="00D32E03" w:rsidRDefault="0067527F" w:rsidP="00BA435E">
            <w:pPr>
              <w:keepNext/>
              <w:keepLines/>
              <w:tabs>
                <w:tab w:val="left" w:pos="2160"/>
              </w:tabs>
              <w:ind w:left="284"/>
              <w:jc w:val="both"/>
              <w:rPr>
                <w:rFonts w:ascii="Montserrat Medium" w:hAnsi="Montserrat Medium"/>
                <w:sz w:val="20"/>
                <w:szCs w:val="20"/>
                <w:lang w:val="pt-PT"/>
              </w:rPr>
            </w:pPr>
          </w:p>
          <w:sdt>
            <w:sdtPr>
              <w:rPr>
                <w:rFonts w:ascii="Montserrat Medium" w:hAnsi="Montserrat Medium"/>
                <w:sz w:val="20"/>
                <w:szCs w:val="20"/>
              </w:rPr>
              <w:id w:val="-380788334"/>
              <w:showingPlcHdr/>
              <w:text/>
            </w:sdtPr>
            <w:sdtContent>
              <w:p w14:paraId="300E0BC3" w14:textId="77777777" w:rsidR="0067527F" w:rsidRPr="00D32E03" w:rsidRDefault="0067527F" w:rsidP="00E2546C">
                <w:pPr>
                  <w:keepNext/>
                  <w:keepLines/>
                  <w:tabs>
                    <w:tab w:val="left" w:pos="2160"/>
                  </w:tabs>
                  <w:ind w:left="284"/>
                  <w:jc w:val="both"/>
                  <w:rPr>
                    <w:rFonts w:ascii="Montserrat Medium" w:hAnsi="Montserrat Medium"/>
                    <w:sz w:val="20"/>
                    <w:szCs w:val="20"/>
                  </w:rPr>
                </w:pPr>
                <w:r w:rsidRPr="00D32E03">
                  <w:rPr>
                    <w:rStyle w:val="PlaceholderText"/>
                    <w:rFonts w:ascii="Montserrat Medium" w:hAnsi="Montserrat Medium"/>
                    <w:sz w:val="20"/>
                    <w:szCs w:val="20"/>
                  </w:rPr>
                  <w:t>Click here to enter text.</w:t>
                </w:r>
              </w:p>
            </w:sdtContent>
          </w:sdt>
          <w:p w14:paraId="3CC39073" w14:textId="77777777" w:rsidR="0067527F" w:rsidRPr="00D32E03" w:rsidRDefault="0067527F" w:rsidP="00BA435E">
            <w:pPr>
              <w:keepNext/>
              <w:keepLines/>
              <w:tabs>
                <w:tab w:val="left" w:pos="2160"/>
              </w:tabs>
              <w:rPr>
                <w:rFonts w:ascii="Montserrat Medium" w:hAnsi="Montserrat Medium"/>
                <w:sz w:val="20"/>
                <w:szCs w:val="20"/>
                <w:lang w:val="en-CA"/>
              </w:rPr>
            </w:pPr>
          </w:p>
        </w:tc>
      </w:tr>
      <w:tr w:rsidR="00640DB4" w:rsidRPr="00C626EE" w14:paraId="4B11129F" w14:textId="77777777" w:rsidTr="004C382F">
        <w:tc>
          <w:tcPr>
            <w:tcW w:w="8494" w:type="dxa"/>
            <w:gridSpan w:val="3"/>
          </w:tcPr>
          <w:p w14:paraId="7F8A2456" w14:textId="0FA81C6A" w:rsidR="00640DB4" w:rsidRPr="00D32E03" w:rsidRDefault="00640DB4" w:rsidP="00BA435E">
            <w:pPr>
              <w:keepNext/>
              <w:keepLines/>
              <w:tabs>
                <w:tab w:val="left" w:pos="2160"/>
              </w:tabs>
              <w:jc w:val="both"/>
              <w:rPr>
                <w:rFonts w:ascii="Montserrat Medium" w:hAnsi="Montserrat Medium"/>
                <w:sz w:val="20"/>
                <w:szCs w:val="20"/>
                <w:lang w:val="pt-PT"/>
              </w:rPr>
            </w:pPr>
            <w:r w:rsidRPr="00D32E03">
              <w:rPr>
                <w:rFonts w:ascii="Montserrat Medium" w:hAnsi="Montserrat Medium"/>
                <w:sz w:val="20"/>
                <w:szCs w:val="20"/>
                <w:lang w:val="pt-PT"/>
              </w:rPr>
              <w:t xml:space="preserve">Se assinalou positivamente dois ou mais pontos relativos ao seguinte conjunto de critérios, </w:t>
            </w:r>
            <w:r w:rsidR="00BC11ED" w:rsidRPr="00D32E03">
              <w:rPr>
                <w:rFonts w:ascii="Montserrat Medium" w:hAnsi="Montserrat Medium"/>
                <w:sz w:val="20"/>
                <w:szCs w:val="20"/>
                <w:lang w:val="pt-PT"/>
              </w:rPr>
              <w:t>pode</w:t>
            </w:r>
            <w:r w:rsidR="003846DD" w:rsidRPr="00D32E03">
              <w:rPr>
                <w:rFonts w:ascii="Montserrat Medium" w:hAnsi="Montserrat Medium"/>
                <w:sz w:val="20"/>
                <w:szCs w:val="20"/>
                <w:lang w:val="pt-PT"/>
              </w:rPr>
              <w:t xml:space="preserve"> ponderar e juntar – ou pode</w:t>
            </w:r>
            <w:r w:rsidR="00EE33D1" w:rsidRPr="00D32E03">
              <w:rPr>
                <w:rFonts w:ascii="Montserrat Medium" w:hAnsi="Montserrat Medium"/>
                <w:sz w:val="20"/>
                <w:szCs w:val="20"/>
                <w:lang w:val="pt-PT"/>
              </w:rPr>
              <w:t xml:space="preserve"> vir a</w:t>
            </w:r>
            <w:r w:rsidR="003846DD" w:rsidRPr="00D32E03">
              <w:rPr>
                <w:rFonts w:ascii="Montserrat Medium" w:hAnsi="Montserrat Medium"/>
                <w:sz w:val="20"/>
                <w:szCs w:val="20"/>
                <w:lang w:val="pt-PT"/>
              </w:rPr>
              <w:t xml:space="preserve"> ser-lhe sugerido realizar pela Comissão de Ética ou o Encarregado de Proteção de Dados –</w:t>
            </w:r>
            <w:r w:rsidRPr="00D32E03">
              <w:rPr>
                <w:rFonts w:ascii="Montserrat Medium" w:hAnsi="Montserrat Medium"/>
                <w:sz w:val="20"/>
                <w:szCs w:val="20"/>
                <w:lang w:val="pt-PT"/>
              </w:rPr>
              <w:t xml:space="preserve"> uma Avaliação de Impacto sobre a Proteção de Dados:</w:t>
            </w:r>
            <w:r w:rsidR="003846DD" w:rsidRPr="00D32E03">
              <w:rPr>
                <w:rStyle w:val="EndnoteReference"/>
                <w:rFonts w:ascii="Montserrat Medium" w:hAnsi="Montserrat Medium"/>
                <w:sz w:val="20"/>
                <w:szCs w:val="20"/>
                <w:lang w:val="pt-PT"/>
              </w:rPr>
              <w:endnoteReference w:id="19"/>
            </w:r>
          </w:p>
          <w:p w14:paraId="71A0E16A" w14:textId="77777777" w:rsidR="00640DB4" w:rsidRPr="00D32E03" w:rsidRDefault="00640DB4" w:rsidP="00BA435E">
            <w:pPr>
              <w:keepNext/>
              <w:keepLines/>
              <w:tabs>
                <w:tab w:val="left" w:pos="2160"/>
              </w:tabs>
              <w:jc w:val="both"/>
              <w:rPr>
                <w:rFonts w:ascii="Montserrat Medium" w:hAnsi="Montserrat Medium"/>
                <w:sz w:val="20"/>
                <w:szCs w:val="20"/>
                <w:lang w:val="pt-PT"/>
              </w:rPr>
            </w:pPr>
          </w:p>
          <w:p w14:paraId="43F4882F" w14:textId="6103A49D" w:rsidR="00640DB4" w:rsidRPr="00D32E03" w:rsidRDefault="00640DB4" w:rsidP="00BA435E">
            <w:pPr>
              <w:keepNext/>
              <w:keepLines/>
              <w:tabs>
                <w:tab w:val="left" w:pos="2160"/>
              </w:tabs>
              <w:jc w:val="both"/>
              <w:rPr>
                <w:rFonts w:ascii="Montserrat Medium" w:hAnsi="Montserrat Medium"/>
                <w:sz w:val="20"/>
                <w:szCs w:val="20"/>
                <w:lang w:val="pt-PT"/>
              </w:rPr>
            </w:pPr>
            <w:r w:rsidRPr="00D32E03">
              <w:rPr>
                <w:rFonts w:ascii="Montserrat Medium" w:hAnsi="Montserrat Medium"/>
                <w:sz w:val="20"/>
                <w:szCs w:val="20"/>
                <w:lang w:val="pt-PT"/>
              </w:rPr>
              <w:t xml:space="preserve">Um dos itens </w:t>
            </w:r>
            <w:r w:rsidR="0067527F" w:rsidRPr="00D32E03">
              <w:rPr>
                <w:rFonts w:ascii="Montserrat Medium" w:hAnsi="Montserrat Medium"/>
                <w:sz w:val="20"/>
                <w:szCs w:val="20"/>
                <w:lang w:val="pt-PT"/>
              </w:rPr>
              <w:fldChar w:fldCharType="begin"/>
            </w:r>
            <w:r w:rsidR="0067527F" w:rsidRPr="00D32E03">
              <w:rPr>
                <w:rFonts w:ascii="Montserrat Medium" w:hAnsi="Montserrat Medium"/>
                <w:sz w:val="20"/>
                <w:szCs w:val="20"/>
                <w:lang w:val="pt-PT"/>
              </w:rPr>
              <w:instrText xml:space="preserve"> REF _Ref65959071 \r \h </w:instrText>
            </w:r>
            <w:r w:rsidR="00D32E03" w:rsidRPr="00D32E03">
              <w:rPr>
                <w:rFonts w:ascii="Montserrat Medium" w:hAnsi="Montserrat Medium"/>
                <w:sz w:val="20"/>
                <w:szCs w:val="20"/>
                <w:lang w:val="pt-PT"/>
              </w:rPr>
              <w:instrText xml:space="preserve"> \* MERGEFORMAT </w:instrText>
            </w:r>
            <w:r w:rsidR="0067527F" w:rsidRPr="00D32E03">
              <w:rPr>
                <w:rFonts w:ascii="Montserrat Medium" w:hAnsi="Montserrat Medium"/>
                <w:sz w:val="20"/>
                <w:szCs w:val="20"/>
                <w:lang w:val="pt-PT"/>
              </w:rPr>
            </w:r>
            <w:r w:rsidR="0067527F" w:rsidRPr="00D32E03">
              <w:rPr>
                <w:rFonts w:ascii="Montserrat Medium" w:hAnsi="Montserrat Medium"/>
                <w:sz w:val="20"/>
                <w:szCs w:val="20"/>
                <w:lang w:val="pt-PT"/>
              </w:rPr>
              <w:fldChar w:fldCharType="separate"/>
            </w:r>
            <w:r w:rsidR="0067527F" w:rsidRPr="00D32E03">
              <w:rPr>
                <w:rFonts w:ascii="Montserrat Medium" w:hAnsi="Montserrat Medium"/>
                <w:sz w:val="20"/>
                <w:szCs w:val="20"/>
                <w:lang w:val="pt-PT"/>
              </w:rPr>
              <w:t>E.1</w:t>
            </w:r>
            <w:r w:rsidR="0067527F" w:rsidRPr="00D32E03">
              <w:rPr>
                <w:rFonts w:ascii="Montserrat Medium" w:hAnsi="Montserrat Medium"/>
                <w:sz w:val="20"/>
                <w:szCs w:val="20"/>
                <w:lang w:val="pt-PT"/>
              </w:rPr>
              <w:fldChar w:fldCharType="end"/>
            </w:r>
            <w:r w:rsidR="0067527F" w:rsidRPr="00D32E03">
              <w:rPr>
                <w:rFonts w:ascii="Montserrat Medium" w:hAnsi="Montserrat Medium"/>
                <w:sz w:val="20"/>
                <w:szCs w:val="20"/>
                <w:lang w:val="pt-PT"/>
              </w:rPr>
              <w:t xml:space="preserve">, </w:t>
            </w:r>
            <w:r w:rsidR="0067527F" w:rsidRPr="00D32E03">
              <w:rPr>
                <w:rFonts w:ascii="Montserrat Medium" w:hAnsi="Montserrat Medium"/>
                <w:sz w:val="20"/>
                <w:szCs w:val="20"/>
                <w:lang w:val="pt-PT"/>
              </w:rPr>
              <w:fldChar w:fldCharType="begin"/>
            </w:r>
            <w:r w:rsidR="0067527F" w:rsidRPr="00D32E03">
              <w:rPr>
                <w:rFonts w:ascii="Montserrat Medium" w:hAnsi="Montserrat Medium"/>
                <w:sz w:val="20"/>
                <w:szCs w:val="20"/>
                <w:lang w:val="pt-PT"/>
              </w:rPr>
              <w:instrText xml:space="preserve"> REF _Ref65959073 \r \h </w:instrText>
            </w:r>
            <w:r w:rsidR="00D32E03" w:rsidRPr="00D32E03">
              <w:rPr>
                <w:rFonts w:ascii="Montserrat Medium" w:hAnsi="Montserrat Medium"/>
                <w:sz w:val="20"/>
                <w:szCs w:val="20"/>
                <w:lang w:val="pt-PT"/>
              </w:rPr>
              <w:instrText xml:space="preserve"> \* MERGEFORMAT </w:instrText>
            </w:r>
            <w:r w:rsidR="0067527F" w:rsidRPr="00D32E03">
              <w:rPr>
                <w:rFonts w:ascii="Montserrat Medium" w:hAnsi="Montserrat Medium"/>
                <w:sz w:val="20"/>
                <w:szCs w:val="20"/>
                <w:lang w:val="pt-PT"/>
              </w:rPr>
            </w:r>
            <w:r w:rsidR="0067527F" w:rsidRPr="00D32E03">
              <w:rPr>
                <w:rFonts w:ascii="Montserrat Medium" w:hAnsi="Montserrat Medium"/>
                <w:sz w:val="20"/>
                <w:szCs w:val="20"/>
                <w:lang w:val="pt-PT"/>
              </w:rPr>
              <w:fldChar w:fldCharType="separate"/>
            </w:r>
            <w:r w:rsidR="0067527F" w:rsidRPr="00D32E03">
              <w:rPr>
                <w:rFonts w:ascii="Montserrat Medium" w:hAnsi="Montserrat Medium"/>
                <w:sz w:val="20"/>
                <w:szCs w:val="20"/>
                <w:lang w:val="pt-PT"/>
              </w:rPr>
              <w:t>E.2</w:t>
            </w:r>
            <w:r w:rsidR="0067527F" w:rsidRPr="00D32E03">
              <w:rPr>
                <w:rFonts w:ascii="Montserrat Medium" w:hAnsi="Montserrat Medium"/>
                <w:sz w:val="20"/>
                <w:szCs w:val="20"/>
                <w:lang w:val="pt-PT"/>
              </w:rPr>
              <w:fldChar w:fldCharType="end"/>
            </w:r>
            <w:r w:rsidRPr="00D32E03">
              <w:rPr>
                <w:rFonts w:ascii="Montserrat Medium" w:hAnsi="Montserrat Medium"/>
                <w:sz w:val="20"/>
                <w:szCs w:val="20"/>
                <w:lang w:val="pt-PT"/>
              </w:rPr>
              <w:t xml:space="preserve"> – 1 ponto</w:t>
            </w:r>
          </w:p>
          <w:p w14:paraId="1719437A" w14:textId="63CEF2C6" w:rsidR="00640DB4" w:rsidRPr="00D32E03" w:rsidRDefault="0067527F" w:rsidP="00BA435E">
            <w:pPr>
              <w:keepNext/>
              <w:keepLines/>
              <w:tabs>
                <w:tab w:val="left" w:pos="2160"/>
              </w:tabs>
              <w:jc w:val="both"/>
              <w:rPr>
                <w:rFonts w:ascii="Montserrat Medium" w:hAnsi="Montserrat Medium"/>
                <w:sz w:val="20"/>
                <w:szCs w:val="20"/>
                <w:lang w:val="pt-PT"/>
              </w:rPr>
            </w:pP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_Ref65959074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E.3</w:t>
            </w:r>
            <w:r w:rsidRPr="00D32E03">
              <w:rPr>
                <w:rFonts w:ascii="Montserrat Medium" w:hAnsi="Montserrat Medium"/>
                <w:sz w:val="20"/>
                <w:szCs w:val="20"/>
                <w:lang w:val="pt-PT"/>
              </w:rPr>
              <w:fldChar w:fldCharType="end"/>
            </w:r>
            <w:r w:rsidR="00640DB4" w:rsidRPr="00D32E03">
              <w:rPr>
                <w:rFonts w:ascii="Montserrat Medium" w:hAnsi="Montserrat Medium"/>
                <w:sz w:val="20"/>
                <w:szCs w:val="20"/>
                <w:lang w:val="pt-PT"/>
              </w:rPr>
              <w:t xml:space="preserve"> – 1 ponto</w:t>
            </w:r>
          </w:p>
          <w:p w14:paraId="3F3E4EFA" w14:textId="01889BD0" w:rsidR="00640DB4" w:rsidRPr="00D32E03" w:rsidRDefault="00640DB4" w:rsidP="00BA435E">
            <w:pPr>
              <w:keepNext/>
              <w:keepLines/>
              <w:tabs>
                <w:tab w:val="left" w:pos="2160"/>
              </w:tabs>
              <w:jc w:val="both"/>
              <w:rPr>
                <w:rFonts w:ascii="Montserrat Medium" w:hAnsi="Montserrat Medium"/>
                <w:sz w:val="20"/>
                <w:szCs w:val="20"/>
                <w:lang w:val="pt-PT"/>
              </w:rPr>
            </w:pPr>
            <w:r w:rsidRPr="00D32E03">
              <w:rPr>
                <w:rFonts w:ascii="Montserrat Medium" w:hAnsi="Montserrat Medium"/>
                <w:sz w:val="20"/>
                <w:szCs w:val="20"/>
                <w:lang w:val="pt-PT"/>
              </w:rPr>
              <w:t xml:space="preserve">Um dos itens </w:t>
            </w:r>
            <w:r w:rsidR="0067527F" w:rsidRPr="00D32E03">
              <w:rPr>
                <w:rFonts w:ascii="Montserrat Medium" w:hAnsi="Montserrat Medium"/>
                <w:sz w:val="20"/>
                <w:szCs w:val="20"/>
                <w:lang w:val="pt-PT"/>
              </w:rPr>
              <w:fldChar w:fldCharType="begin"/>
            </w:r>
            <w:r w:rsidR="0067527F" w:rsidRPr="00D32E03">
              <w:rPr>
                <w:rFonts w:ascii="Montserrat Medium" w:hAnsi="Montserrat Medium"/>
                <w:sz w:val="20"/>
                <w:szCs w:val="20"/>
                <w:lang w:val="pt-PT"/>
              </w:rPr>
              <w:instrText xml:space="preserve"> REF _Ref66831446 \r \h </w:instrText>
            </w:r>
            <w:r w:rsidR="00D32E03" w:rsidRPr="00D32E03">
              <w:rPr>
                <w:rFonts w:ascii="Montserrat Medium" w:hAnsi="Montserrat Medium"/>
                <w:sz w:val="20"/>
                <w:szCs w:val="20"/>
                <w:lang w:val="pt-PT"/>
              </w:rPr>
              <w:instrText xml:space="preserve"> \* MERGEFORMAT </w:instrText>
            </w:r>
            <w:r w:rsidR="0067527F" w:rsidRPr="00D32E03">
              <w:rPr>
                <w:rFonts w:ascii="Montserrat Medium" w:hAnsi="Montserrat Medium"/>
                <w:sz w:val="20"/>
                <w:szCs w:val="20"/>
                <w:lang w:val="pt-PT"/>
              </w:rPr>
            </w:r>
            <w:r w:rsidR="0067527F" w:rsidRPr="00D32E03">
              <w:rPr>
                <w:rFonts w:ascii="Montserrat Medium" w:hAnsi="Montserrat Medium"/>
                <w:sz w:val="20"/>
                <w:szCs w:val="20"/>
                <w:lang w:val="pt-PT"/>
              </w:rPr>
              <w:fldChar w:fldCharType="separate"/>
            </w:r>
            <w:r w:rsidR="0067527F" w:rsidRPr="00D32E03">
              <w:rPr>
                <w:rFonts w:ascii="Montserrat Medium" w:hAnsi="Montserrat Medium"/>
                <w:sz w:val="20"/>
                <w:szCs w:val="20"/>
                <w:lang w:val="pt-PT"/>
              </w:rPr>
              <w:t>F.1</w:t>
            </w:r>
            <w:r w:rsidR="0067527F" w:rsidRPr="00D32E03">
              <w:rPr>
                <w:rFonts w:ascii="Montserrat Medium" w:hAnsi="Montserrat Medium"/>
                <w:sz w:val="20"/>
                <w:szCs w:val="20"/>
                <w:lang w:val="pt-PT"/>
              </w:rPr>
              <w:fldChar w:fldCharType="end"/>
            </w:r>
            <w:r w:rsidR="0067527F" w:rsidRPr="00D32E03">
              <w:rPr>
                <w:rFonts w:ascii="Montserrat Medium" w:hAnsi="Montserrat Medium"/>
                <w:sz w:val="20"/>
                <w:szCs w:val="20"/>
                <w:lang w:val="pt-PT"/>
              </w:rPr>
              <w:t xml:space="preserve">, </w:t>
            </w:r>
            <w:r w:rsidR="0067527F" w:rsidRPr="00D32E03">
              <w:rPr>
                <w:rFonts w:ascii="Montserrat Medium" w:hAnsi="Montserrat Medium"/>
                <w:sz w:val="20"/>
                <w:szCs w:val="20"/>
                <w:lang w:val="pt-PT"/>
              </w:rPr>
              <w:fldChar w:fldCharType="begin"/>
            </w:r>
            <w:r w:rsidR="0067527F" w:rsidRPr="00D32E03">
              <w:rPr>
                <w:rFonts w:ascii="Montserrat Medium" w:hAnsi="Montserrat Medium"/>
                <w:sz w:val="20"/>
                <w:szCs w:val="20"/>
                <w:lang w:val="pt-PT"/>
              </w:rPr>
              <w:instrText xml:space="preserve"> REF _Ref66831448 \r \h </w:instrText>
            </w:r>
            <w:r w:rsidR="00D32E03" w:rsidRPr="00D32E03">
              <w:rPr>
                <w:rFonts w:ascii="Montserrat Medium" w:hAnsi="Montserrat Medium"/>
                <w:sz w:val="20"/>
                <w:szCs w:val="20"/>
                <w:lang w:val="pt-PT"/>
              </w:rPr>
              <w:instrText xml:space="preserve"> \* MERGEFORMAT </w:instrText>
            </w:r>
            <w:r w:rsidR="0067527F" w:rsidRPr="00D32E03">
              <w:rPr>
                <w:rFonts w:ascii="Montserrat Medium" w:hAnsi="Montserrat Medium"/>
                <w:sz w:val="20"/>
                <w:szCs w:val="20"/>
                <w:lang w:val="pt-PT"/>
              </w:rPr>
            </w:r>
            <w:r w:rsidR="0067527F" w:rsidRPr="00D32E03">
              <w:rPr>
                <w:rFonts w:ascii="Montserrat Medium" w:hAnsi="Montserrat Medium"/>
                <w:sz w:val="20"/>
                <w:szCs w:val="20"/>
                <w:lang w:val="pt-PT"/>
              </w:rPr>
              <w:fldChar w:fldCharType="separate"/>
            </w:r>
            <w:r w:rsidR="0067527F" w:rsidRPr="00D32E03">
              <w:rPr>
                <w:rFonts w:ascii="Montserrat Medium" w:hAnsi="Montserrat Medium"/>
                <w:sz w:val="20"/>
                <w:szCs w:val="20"/>
                <w:lang w:val="pt-PT"/>
              </w:rPr>
              <w:t>F.2</w:t>
            </w:r>
            <w:r w:rsidR="0067527F" w:rsidRPr="00D32E03">
              <w:rPr>
                <w:rFonts w:ascii="Montserrat Medium" w:hAnsi="Montserrat Medium"/>
                <w:sz w:val="20"/>
                <w:szCs w:val="20"/>
                <w:lang w:val="pt-PT"/>
              </w:rPr>
              <w:fldChar w:fldCharType="end"/>
            </w:r>
            <w:r w:rsidRPr="00D32E03">
              <w:rPr>
                <w:rFonts w:ascii="Montserrat Medium" w:hAnsi="Montserrat Medium"/>
                <w:sz w:val="20"/>
                <w:szCs w:val="20"/>
                <w:lang w:val="pt-PT"/>
              </w:rPr>
              <w:t xml:space="preserve"> – 1 ponto</w:t>
            </w:r>
          </w:p>
          <w:p w14:paraId="54689460" w14:textId="7088EEEE" w:rsidR="00640DB4" w:rsidRPr="00D32E03" w:rsidRDefault="0067527F" w:rsidP="00BA435E">
            <w:pPr>
              <w:keepNext/>
              <w:keepLines/>
              <w:tabs>
                <w:tab w:val="left" w:pos="2160"/>
              </w:tabs>
              <w:rPr>
                <w:rFonts w:ascii="Montserrat Medium" w:hAnsi="Montserrat Medium"/>
                <w:sz w:val="20"/>
                <w:szCs w:val="20"/>
                <w:lang w:val="pt-PT"/>
              </w:rPr>
            </w:pP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_Ref66831159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P.1</w:t>
            </w:r>
            <w:r w:rsidRPr="00D32E03">
              <w:rPr>
                <w:rFonts w:ascii="Montserrat Medium" w:hAnsi="Montserrat Medium"/>
                <w:sz w:val="20"/>
                <w:szCs w:val="20"/>
                <w:lang w:val="pt-PT"/>
              </w:rPr>
              <w:fldChar w:fldCharType="end"/>
            </w:r>
            <w:r w:rsidRPr="00D32E03">
              <w:rPr>
                <w:rFonts w:ascii="Montserrat Medium" w:hAnsi="Montserrat Medium"/>
                <w:sz w:val="20"/>
                <w:szCs w:val="20"/>
                <w:lang w:val="pt-PT"/>
              </w:rPr>
              <w:t xml:space="preserve">, </w:t>
            </w: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_Ref66831460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P.2</w:t>
            </w:r>
            <w:r w:rsidRPr="00D32E03">
              <w:rPr>
                <w:rFonts w:ascii="Montserrat Medium" w:hAnsi="Montserrat Medium"/>
                <w:sz w:val="20"/>
                <w:szCs w:val="20"/>
                <w:lang w:val="pt-PT"/>
              </w:rPr>
              <w:fldChar w:fldCharType="end"/>
            </w:r>
            <w:r w:rsidRPr="00D32E03">
              <w:rPr>
                <w:rFonts w:ascii="Montserrat Medium" w:hAnsi="Montserrat Medium"/>
                <w:sz w:val="20"/>
                <w:szCs w:val="20"/>
                <w:lang w:val="pt-PT"/>
              </w:rPr>
              <w:t xml:space="preserve">, </w:t>
            </w: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_Ref66831462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P.3</w:t>
            </w:r>
            <w:r w:rsidRPr="00D32E03">
              <w:rPr>
                <w:rFonts w:ascii="Montserrat Medium" w:hAnsi="Montserrat Medium"/>
                <w:sz w:val="20"/>
                <w:szCs w:val="20"/>
                <w:lang w:val="pt-PT"/>
              </w:rPr>
              <w:fldChar w:fldCharType="end"/>
            </w:r>
            <w:r w:rsidRPr="00D32E03">
              <w:rPr>
                <w:rFonts w:ascii="Montserrat Medium" w:hAnsi="Montserrat Medium"/>
                <w:sz w:val="20"/>
                <w:szCs w:val="20"/>
                <w:lang w:val="pt-PT"/>
              </w:rPr>
              <w:t xml:space="preserve">, </w:t>
            </w: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_Ref66831464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P.4</w:t>
            </w:r>
            <w:r w:rsidRPr="00D32E03">
              <w:rPr>
                <w:rFonts w:ascii="Montserrat Medium" w:hAnsi="Montserrat Medium"/>
                <w:sz w:val="20"/>
                <w:szCs w:val="20"/>
                <w:lang w:val="pt-PT"/>
              </w:rPr>
              <w:fldChar w:fldCharType="end"/>
            </w:r>
            <w:r w:rsidRPr="00D32E03">
              <w:rPr>
                <w:rFonts w:ascii="Montserrat Medium" w:hAnsi="Montserrat Medium"/>
                <w:sz w:val="20"/>
                <w:szCs w:val="20"/>
                <w:lang w:val="pt-PT"/>
              </w:rPr>
              <w:t xml:space="preserve">, </w:t>
            </w: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_Ref66831472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P.5</w:t>
            </w:r>
            <w:r w:rsidRPr="00D32E03">
              <w:rPr>
                <w:rFonts w:ascii="Montserrat Medium" w:hAnsi="Montserrat Medium"/>
                <w:sz w:val="20"/>
                <w:szCs w:val="20"/>
                <w:lang w:val="pt-PT"/>
              </w:rPr>
              <w:fldChar w:fldCharType="end"/>
            </w:r>
            <w:r w:rsidRPr="00D32E03">
              <w:rPr>
                <w:rFonts w:ascii="Montserrat Medium" w:hAnsi="Montserrat Medium"/>
                <w:sz w:val="20"/>
                <w:szCs w:val="20"/>
                <w:lang w:val="pt-PT"/>
              </w:rPr>
              <w:t xml:space="preserve">, </w:t>
            </w: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_Ref66831626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P.6</w:t>
            </w:r>
            <w:r w:rsidRPr="00D32E03">
              <w:rPr>
                <w:rFonts w:ascii="Montserrat Medium" w:hAnsi="Montserrat Medium"/>
                <w:sz w:val="20"/>
                <w:szCs w:val="20"/>
                <w:lang w:val="pt-PT"/>
              </w:rPr>
              <w:fldChar w:fldCharType="end"/>
            </w:r>
            <w:r w:rsidRPr="00D32E03">
              <w:rPr>
                <w:rFonts w:ascii="Montserrat Medium" w:hAnsi="Montserrat Medium"/>
                <w:sz w:val="20"/>
                <w:szCs w:val="20"/>
                <w:lang w:val="pt-PT"/>
              </w:rPr>
              <w:t xml:space="preserve">, </w:t>
            </w:r>
            <w:r w:rsidRPr="00D32E03">
              <w:rPr>
                <w:rFonts w:ascii="Montserrat Medium" w:hAnsi="Montserrat Medium"/>
                <w:sz w:val="20"/>
                <w:szCs w:val="20"/>
                <w:lang w:val="pt-PT"/>
              </w:rPr>
              <w:fldChar w:fldCharType="begin"/>
            </w:r>
            <w:r w:rsidRPr="00D32E03">
              <w:rPr>
                <w:rFonts w:ascii="Montserrat Medium" w:hAnsi="Montserrat Medium"/>
                <w:sz w:val="20"/>
                <w:szCs w:val="20"/>
                <w:lang w:val="pt-PT"/>
              </w:rPr>
              <w:instrText xml:space="preserve"> REF _Ref66831155 \r \h </w:instrText>
            </w:r>
            <w:r w:rsidR="00D32E03" w:rsidRPr="00D32E03">
              <w:rPr>
                <w:rFonts w:ascii="Montserrat Medium" w:hAnsi="Montserrat Medium"/>
                <w:sz w:val="20"/>
                <w:szCs w:val="20"/>
                <w:lang w:val="pt-PT"/>
              </w:rPr>
              <w:instrText xml:space="preserve"> \* MERGEFORMAT </w:instrText>
            </w:r>
            <w:r w:rsidRPr="00D32E03">
              <w:rPr>
                <w:rFonts w:ascii="Montserrat Medium" w:hAnsi="Montserrat Medium"/>
                <w:sz w:val="20"/>
                <w:szCs w:val="20"/>
                <w:lang w:val="pt-PT"/>
              </w:rPr>
            </w:r>
            <w:r w:rsidRPr="00D32E03">
              <w:rPr>
                <w:rFonts w:ascii="Montserrat Medium" w:hAnsi="Montserrat Medium"/>
                <w:sz w:val="20"/>
                <w:szCs w:val="20"/>
                <w:lang w:val="pt-PT"/>
              </w:rPr>
              <w:fldChar w:fldCharType="separate"/>
            </w:r>
            <w:r w:rsidRPr="00D32E03">
              <w:rPr>
                <w:rFonts w:ascii="Montserrat Medium" w:hAnsi="Montserrat Medium"/>
                <w:sz w:val="20"/>
                <w:szCs w:val="20"/>
                <w:lang w:val="pt-PT"/>
              </w:rPr>
              <w:t>P.7</w:t>
            </w:r>
            <w:r w:rsidRPr="00D32E03">
              <w:rPr>
                <w:rFonts w:ascii="Montserrat Medium" w:hAnsi="Montserrat Medium"/>
                <w:sz w:val="20"/>
                <w:szCs w:val="20"/>
                <w:lang w:val="pt-PT"/>
              </w:rPr>
              <w:fldChar w:fldCharType="end"/>
            </w:r>
            <w:r w:rsidR="00640DB4" w:rsidRPr="00D32E03">
              <w:rPr>
                <w:rFonts w:ascii="Montserrat Medium" w:hAnsi="Montserrat Medium"/>
                <w:sz w:val="20"/>
                <w:szCs w:val="20"/>
                <w:lang w:val="pt-PT"/>
              </w:rPr>
              <w:t xml:space="preserve"> – Cada um destes critérios vale um ponto</w:t>
            </w:r>
          </w:p>
        </w:tc>
      </w:tr>
    </w:tbl>
    <w:p w14:paraId="69043F3E" w14:textId="77777777" w:rsidR="00640DB4" w:rsidRPr="00E0786A" w:rsidRDefault="00640DB4" w:rsidP="00640DB4">
      <w:pPr>
        <w:tabs>
          <w:tab w:val="left" w:pos="2160"/>
        </w:tabs>
        <w:spacing w:after="60"/>
        <w:rPr>
          <w:rFonts w:ascii="Cambria" w:hAnsi="Cambria"/>
          <w:b/>
          <w:sz w:val="22"/>
          <w:szCs w:val="22"/>
          <w:lang w:val="pt-PT"/>
        </w:rPr>
      </w:pPr>
    </w:p>
    <w:p w14:paraId="34F7CD3E" w14:textId="77777777" w:rsidR="00640DB4" w:rsidRPr="00E0786A" w:rsidRDefault="00640DB4" w:rsidP="00255E53">
      <w:pPr>
        <w:tabs>
          <w:tab w:val="left" w:pos="2160"/>
        </w:tabs>
        <w:spacing w:after="60"/>
        <w:rPr>
          <w:rFonts w:ascii="Cambria" w:hAnsi="Cambria"/>
          <w:b/>
          <w:sz w:val="22"/>
          <w:szCs w:val="22"/>
          <w:lang w:val="pt-PT"/>
        </w:rPr>
      </w:pPr>
    </w:p>
    <w:sectPr w:rsidR="00640DB4" w:rsidRPr="00E0786A">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BDDD" w14:textId="77777777" w:rsidR="00BF0AB5" w:rsidRDefault="00BF0AB5" w:rsidP="007F26BB">
      <w:r>
        <w:separator/>
      </w:r>
    </w:p>
  </w:endnote>
  <w:endnote w:type="continuationSeparator" w:id="0">
    <w:p w14:paraId="6507E06F" w14:textId="77777777" w:rsidR="00BF0AB5" w:rsidRDefault="00BF0AB5" w:rsidP="007F26BB">
      <w:r>
        <w:continuationSeparator/>
      </w:r>
    </w:p>
  </w:endnote>
  <w:endnote w:type="continuationNotice" w:id="1">
    <w:p w14:paraId="190225F5" w14:textId="77777777" w:rsidR="00BF0AB5" w:rsidRDefault="00BF0AB5">
      <w:pPr>
        <w:spacing w:after="0" w:line="240" w:lineRule="auto"/>
      </w:pPr>
    </w:p>
  </w:endnote>
  <w:endnote w:id="2">
    <w:p w14:paraId="5B866E47" w14:textId="601134F3"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Por dados pessoais entende-se qualquer informação, de qualquer natureza e em qualquer suporte (e</w:t>
      </w:r>
      <w:r w:rsidR="005A3A5C" w:rsidRPr="0025192B">
        <w:rPr>
          <w:rFonts w:ascii="Montserrat Medium" w:hAnsi="Montserrat Medium"/>
          <w:sz w:val="16"/>
          <w:szCs w:val="16"/>
          <w:lang w:val="pt-PT"/>
        </w:rPr>
        <w:t>.g.</w:t>
      </w:r>
      <w:r w:rsidRPr="0025192B">
        <w:rPr>
          <w:rFonts w:ascii="Montserrat Medium" w:hAnsi="Montserrat Medium"/>
          <w:sz w:val="16"/>
          <w:szCs w:val="16"/>
          <w:lang w:val="pt-PT"/>
        </w:rPr>
        <w:t xml:space="preserve"> </w:t>
      </w:r>
      <w:r w:rsidR="005A3A5C" w:rsidRPr="0025192B">
        <w:rPr>
          <w:rFonts w:ascii="Montserrat Medium" w:hAnsi="Montserrat Medium"/>
          <w:sz w:val="16"/>
          <w:szCs w:val="16"/>
          <w:lang w:val="pt-PT"/>
        </w:rPr>
        <w:t xml:space="preserve"> </w:t>
      </w:r>
      <w:r w:rsidR="002651AD" w:rsidRPr="0025192B">
        <w:rPr>
          <w:rFonts w:ascii="Montserrat Medium" w:hAnsi="Montserrat Medium"/>
          <w:sz w:val="16"/>
          <w:szCs w:val="16"/>
          <w:lang w:val="pt-PT"/>
        </w:rPr>
        <w:t>registo de voz</w:t>
      </w:r>
      <w:r w:rsidRPr="0025192B">
        <w:rPr>
          <w:rFonts w:ascii="Montserrat Medium" w:hAnsi="Montserrat Medium"/>
          <w:sz w:val="16"/>
          <w:szCs w:val="16"/>
          <w:lang w:val="pt-PT"/>
        </w:rPr>
        <w:t xml:space="preserve">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endnote>
  <w:endnote w:id="3">
    <w:p w14:paraId="3E8CB8B4" w14:textId="77777777"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O Responsável pelo Tratamento é a pessoa singular ou coletiva, a autoridade pública, a agência ou outro organismo que, individualmente ou em conjunto com outras, determina as finalidades e os meios de tratamento de dados pessoais. Quando dois ou mais responsáveis pelo tratamento determinem conjuntamente as finalidades e os meios desse tratamento, ambos são responsáveis conjuntos pelo tratamento. Os responsáveis conjuntos pelo tratamento determinam, por acordo entre si e de modo transparente, as respetivas responsabilidades pelo cumprimento do RGPD (art. 4º, nº7 e arts 24º e 26º do RGPD).</w:t>
      </w:r>
    </w:p>
  </w:endnote>
  <w:endnote w:id="4">
    <w:p w14:paraId="768272DC" w14:textId="77777777"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Aplica-se ao tratamento de categorias especiais de dados, i.e. dados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w:t>
      </w:r>
    </w:p>
  </w:endnote>
  <w:endnote w:id="5">
    <w:p w14:paraId="3796A815" w14:textId="77777777"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Categorias especiais de dados, ou “dados sensíveis”, são dados pessoais que revelem a origem racial ou étnica, as opiniões políticas, as convicções religiosas ou filosóficas, ou a filiação sindical, os dados genéticos, dados biométricos que identifiquem uma pessoa de forma inequívoca, dados relativos à saúde ou dados relativos à vida sexual ou orientação sexual de uma pessoa.</w:t>
      </w:r>
    </w:p>
  </w:endnote>
  <w:endnote w:id="6">
    <w:p w14:paraId="29BB0D8A" w14:textId="0AC99E3B"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Tratam-se de dados pessoais ligados a atividades privadas ou familiares (tais como comunicações eletrónicas cuja confidencialidade deve ser protegida) ou porque afetam o exercício de um direito fundamental (tais como dados de localização cuja recolha põe em causa a liberdade de circulação) ou porque a sua violação implica claramente que a vida quotidiana do titular dos dados será gravemente afetada (tais como dados financeiros que possam ser utilizados para a prática de um crime de fraude).</w:t>
      </w:r>
    </w:p>
  </w:endnote>
  <w:endnote w:id="7">
    <w:p w14:paraId="08032DCB" w14:textId="77777777"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Exemplos: nome, números de identificação, contactos, morada, dados de localização, estado civil, dados financeiros, registo de imagens, voz ou vídeo, dados sociodemográficos, etc.</w:t>
      </w:r>
    </w:p>
  </w:endnote>
  <w:endnote w:id="8">
    <w:p w14:paraId="7D00833C" w14:textId="24F944F1"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É o caso, por exemplo, de crianças, empregados, segmentos vulneráveis da população que necessitem de proteção especial, e.g. pessoas com doenças mentais, requerentes de asilo, idosos, doentes, etc.</w:t>
      </w:r>
    </w:p>
  </w:endnote>
  <w:endnote w:id="9">
    <w:p w14:paraId="04A62661" w14:textId="4AED1F6C"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Tratamento de dados pessoais de forma que deixem de poder ser atribuídos a um titular de dados específico sem recorrer a informações suplementares, desde que essas informações suplementares sejam mantidas separadamente e sujeitas a medidas técnicas e organizativas para assegurar que os dados pessoais não possam ser atribuídos a uma pessoa singular identificada ou identificável. Por exemplo, criando uma cópia do conjunto de dados, mas onde as informações de identificação pessoal (e.g. o nome de um indivíduo) foram substituídas por identificadores codificados, e prosseguindo o tratamento no novo conjunto de dados que, por si só e sem a chave de descodificação, não permite a identificação dos titulares de dados.</w:t>
      </w:r>
    </w:p>
  </w:endnote>
  <w:endnote w:id="10">
    <w:p w14:paraId="0BE90E14" w14:textId="500C516E"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Em certos casos, pode declarar-se que um país terceiro oferece um nível adequado de proteção através de uma decisão da Comissão Europeia («decisão de adequação»), o que significa que é possível transferir dados para uma instituição situada no país terceiro sem que o exportador dos dados tenha de apresentar garantias suplementares e sem que esteja sujeito a condições adicionais. Por outras palavras, as transferências para um país terceiro «adequado» serão semelhantes a uma transmissão de dados no interior da UE. Consultar </w:t>
      </w:r>
      <w:hyperlink r:id="rId1" w:history="1">
        <w:r w:rsidRPr="0025192B">
          <w:rPr>
            <w:rStyle w:val="Hyperlink"/>
            <w:rFonts w:ascii="Montserrat Medium" w:hAnsi="Montserrat Medium"/>
            <w:sz w:val="16"/>
            <w:szCs w:val="16"/>
            <w:lang w:val="pt-PT"/>
          </w:rPr>
          <w:t>https://ec.europa.eu/info/law/law-topic/data-protection/reform/rules-business-and-organisations/obligations/what-rules-apply-if-my-organisation-transfers-data-outside-eu_pt</w:t>
        </w:r>
      </w:hyperlink>
      <w:r w:rsidRPr="0025192B">
        <w:rPr>
          <w:rFonts w:ascii="Montserrat Medium" w:hAnsi="Montserrat Medium"/>
          <w:sz w:val="16"/>
          <w:szCs w:val="16"/>
          <w:lang w:val="pt-PT"/>
        </w:rPr>
        <w:t xml:space="preserve">. A lista de decisões de adequação pode ser consultada em: </w:t>
      </w:r>
      <w:hyperlink r:id="rId2" w:history="1">
        <w:r w:rsidRPr="0025192B">
          <w:rPr>
            <w:rStyle w:val="Hyperlink"/>
            <w:rFonts w:ascii="Montserrat Medium" w:hAnsi="Montserrat Medium"/>
            <w:sz w:val="16"/>
            <w:szCs w:val="16"/>
            <w:lang w:val="pt-PT"/>
          </w:rPr>
          <w:t>https://ec.europa.eu/info/law/law-topic/data-protection/international-dimension-data-protection/adequacy-decisions_pt</w:t>
        </w:r>
      </w:hyperlink>
    </w:p>
  </w:endnote>
  <w:endnote w:id="11">
    <w:p w14:paraId="4C80AB28" w14:textId="29843F9B"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Exemplos sobre o significado de cada critério estão disponíveis no documento do GT29 para a proteção de dados: ‘Orientações relativas à Avaliação de Impacto sobre a Proteção de Dados (AIPD) e que determinam se o tratamento é «suscetível de resultar num elevado risco» para efeitos do Regulamento (UE) 2016/679’, em particular os critérios aí apresentados e os exemplos das páginas 10-14 (tomando como referência a versão portuguesa), https://ec.europa.eu/newsroom/article29/item-detail.cfm?item_id=611236</w:t>
      </w:r>
    </w:p>
  </w:endnote>
  <w:endnote w:id="12">
    <w:p w14:paraId="62FB136D" w14:textId="7F224AEF"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Em especial de «aspetos relacionados com o desempenho profissional, a situação económica, saúde, preferências ou interesses pessoais, fiabilidade ou comportamento, localização ou deslocações do titular dos dados» (considerandos 71 e 91 do RGPD). Os exemplos deste critério podem incluir: Uma plataforma de ensino à distância onde se recolhem, analisam e classificam dados das atividades e comportamentos dos alunos para o docente aplicar pedagogias diferenciadas e melhorar os objetivos de aprendizagem; Uma instituição financeira que faça um controlo seletivo dos seus clientes a partir de uma base de dados de referências de crédito bancário ou a partir de uma base de dados de combate ao branqueamento de capitais e ao financiamento do terrorismo ou de combate à fraude; Uma empresa de biotecnologia que ofereça testes genéticos diretamente aos seus clientes por forma a avaliar e prever riscos de doença ou para a saúde; ou Uma </w:t>
      </w:r>
      <w:r w:rsidR="00630FDC" w:rsidRPr="0025192B">
        <w:rPr>
          <w:rFonts w:ascii="Montserrat Medium" w:hAnsi="Montserrat Medium"/>
          <w:sz w:val="16"/>
          <w:szCs w:val="16"/>
          <w:lang w:val="pt-PT"/>
        </w:rPr>
        <w:t xml:space="preserve">investigação que </w:t>
      </w:r>
      <w:r w:rsidRPr="0025192B">
        <w:rPr>
          <w:rFonts w:ascii="Montserrat Medium" w:hAnsi="Montserrat Medium"/>
          <w:sz w:val="16"/>
          <w:szCs w:val="16"/>
          <w:lang w:val="pt-PT"/>
        </w:rPr>
        <w:t>desenvolva perfis comportamentais</w:t>
      </w:r>
      <w:r w:rsidR="00E723CB" w:rsidRPr="0025192B">
        <w:rPr>
          <w:rFonts w:ascii="Montserrat Medium" w:hAnsi="Montserrat Medium"/>
          <w:sz w:val="16"/>
          <w:szCs w:val="16"/>
          <w:lang w:val="pt-PT"/>
        </w:rPr>
        <w:t xml:space="preserve"> ou de comercialização baseados</w:t>
      </w:r>
      <w:r w:rsidRPr="0025192B">
        <w:rPr>
          <w:rFonts w:ascii="Montserrat Medium" w:hAnsi="Montserrat Medium"/>
          <w:sz w:val="16"/>
          <w:szCs w:val="16"/>
          <w:lang w:val="pt-PT"/>
        </w:rPr>
        <w:t xml:space="preserve"> </w:t>
      </w:r>
      <w:r w:rsidR="00E723CB" w:rsidRPr="0025192B">
        <w:rPr>
          <w:rFonts w:ascii="Montserrat Medium" w:hAnsi="Montserrat Medium"/>
          <w:sz w:val="16"/>
          <w:szCs w:val="16"/>
          <w:lang w:val="pt-PT"/>
        </w:rPr>
        <w:t>na</w:t>
      </w:r>
      <w:r w:rsidRPr="0025192B">
        <w:rPr>
          <w:rFonts w:ascii="Montserrat Medium" w:hAnsi="Montserrat Medium"/>
          <w:sz w:val="16"/>
          <w:szCs w:val="16"/>
          <w:lang w:val="pt-PT"/>
        </w:rPr>
        <w:t xml:space="preserve"> utilização ou navegação n</w:t>
      </w:r>
      <w:r w:rsidR="00630FDC" w:rsidRPr="0025192B">
        <w:rPr>
          <w:rFonts w:ascii="Montserrat Medium" w:hAnsi="Montserrat Medium"/>
          <w:sz w:val="16"/>
          <w:szCs w:val="16"/>
          <w:lang w:val="pt-PT"/>
        </w:rPr>
        <w:t xml:space="preserve">um </w:t>
      </w:r>
      <w:r w:rsidRPr="0025192B">
        <w:rPr>
          <w:rFonts w:ascii="Montserrat Medium" w:hAnsi="Montserrat Medium"/>
          <w:sz w:val="16"/>
          <w:szCs w:val="16"/>
          <w:lang w:val="pt-PT"/>
        </w:rPr>
        <w:t>sítio web.</w:t>
      </w:r>
    </w:p>
  </w:endnote>
  <w:endnote w:id="13">
    <w:p w14:paraId="552517A2" w14:textId="4020513D"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Tratamento destinado à tomada de decisões sobre os titulares dos dados e que produza «efeitos jurídicos relativamente à pessoa singular» ou que «a afetem significativamente de forma similar» (art. 35.º, n.º 3, alínea a) do RGPD). Por exemplo, o tratamento pode implicar a exclusão ou a discriminação de indivíduos. O tratamento que produza poucos ou nenhuns efeitos relativamente aos indivíduos não satisfaz estes critérios específicos.</w:t>
      </w:r>
    </w:p>
  </w:endnote>
  <w:endnote w:id="14">
    <w:p w14:paraId="0B08964B" w14:textId="16FBC15F" w:rsidR="00E11F9C" w:rsidRPr="0025192B" w:rsidRDefault="00E11F9C" w:rsidP="00FC52A7">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Tratamento utilizado para observar, monitorizar ou controlar os titulares dos dados, incluindo dados recolhidos através de redes, ou um «controlo sistemático de zonas acessíveis ao público» (art. 35.º, n.º 3, alínea c) do RGPD). Por exemplo, captação de vídeo para o tratamento e investigação dos trajetos usados pelas pessoas em circulação num edifício acessível ao público, </w:t>
      </w:r>
      <w:r w:rsidR="00E723CB" w:rsidRPr="0025192B">
        <w:rPr>
          <w:rFonts w:ascii="Montserrat Medium" w:hAnsi="Montserrat Medium"/>
          <w:sz w:val="16"/>
          <w:szCs w:val="16"/>
          <w:lang w:val="pt-PT"/>
        </w:rPr>
        <w:t>e.g</w:t>
      </w:r>
      <w:r w:rsidRPr="0025192B">
        <w:rPr>
          <w:rFonts w:ascii="Montserrat Medium" w:hAnsi="Montserrat Medium"/>
          <w:sz w:val="16"/>
          <w:szCs w:val="16"/>
          <w:lang w:val="pt-PT"/>
        </w:rPr>
        <w:t xml:space="preserve"> </w:t>
      </w:r>
      <w:r w:rsidR="00E723CB" w:rsidRPr="0025192B">
        <w:rPr>
          <w:rFonts w:ascii="Montserrat Medium" w:hAnsi="Montserrat Medium"/>
          <w:sz w:val="16"/>
          <w:szCs w:val="16"/>
          <w:lang w:val="pt-PT"/>
        </w:rPr>
        <w:t>n</w:t>
      </w:r>
      <w:r w:rsidRPr="0025192B">
        <w:rPr>
          <w:rFonts w:ascii="Montserrat Medium" w:hAnsi="Montserrat Medium"/>
          <w:sz w:val="16"/>
          <w:szCs w:val="16"/>
          <w:lang w:val="pt-PT"/>
        </w:rPr>
        <w:t>uma universidade.</w:t>
      </w:r>
    </w:p>
  </w:endnote>
  <w:endnote w:id="15">
    <w:p w14:paraId="611108F6" w14:textId="2519C51D" w:rsidR="00E11F9C" w:rsidRPr="0025192B" w:rsidRDefault="00E11F9C" w:rsidP="00FC52A7">
      <w:pPr>
        <w:spacing w:after="0"/>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Não existe uma definição do que constitui grande escala no RGPD. Os seguintes fatores podem ser considerados na apreciação:</w:t>
      </w:r>
    </w:p>
    <w:p w14:paraId="1A8EE8DE" w14:textId="0C850241" w:rsidR="00E11F9C" w:rsidRPr="0025192B" w:rsidRDefault="00E11F9C" w:rsidP="00FC52A7">
      <w:pPr>
        <w:pStyle w:val="ListParagraph"/>
        <w:numPr>
          <w:ilvl w:val="0"/>
          <w:numId w:val="4"/>
        </w:numPr>
        <w:spacing w:after="0"/>
        <w:jc w:val="both"/>
        <w:rPr>
          <w:rFonts w:ascii="Montserrat Medium" w:hAnsi="Montserrat Medium"/>
          <w:sz w:val="16"/>
          <w:szCs w:val="16"/>
        </w:rPr>
      </w:pPr>
      <w:r w:rsidRPr="0025192B">
        <w:rPr>
          <w:rFonts w:ascii="Montserrat Medium" w:hAnsi="Montserrat Medium"/>
          <w:sz w:val="16"/>
          <w:szCs w:val="16"/>
        </w:rPr>
        <w:t>O número de titulares de dados afetados como número concreto ou em percentagem da população em causa, por exemplo uma percentagem alta dos alunos do I</w:t>
      </w:r>
      <w:r w:rsidR="008B1C5C" w:rsidRPr="0025192B">
        <w:rPr>
          <w:rFonts w:ascii="Montserrat Medium" w:hAnsi="Montserrat Medium"/>
          <w:sz w:val="16"/>
          <w:szCs w:val="16"/>
        </w:rPr>
        <w:t>scte</w:t>
      </w:r>
      <w:r w:rsidRPr="0025192B">
        <w:rPr>
          <w:rFonts w:ascii="Montserrat Medium" w:hAnsi="Montserrat Medium"/>
          <w:sz w:val="16"/>
          <w:szCs w:val="16"/>
        </w:rPr>
        <w:t>;</w:t>
      </w:r>
    </w:p>
    <w:p w14:paraId="37CECF4A" w14:textId="77777777" w:rsidR="00E11F9C" w:rsidRPr="0025192B" w:rsidRDefault="00E11F9C" w:rsidP="00FC52A7">
      <w:pPr>
        <w:pStyle w:val="ListParagraph"/>
        <w:numPr>
          <w:ilvl w:val="0"/>
          <w:numId w:val="4"/>
        </w:numPr>
        <w:spacing w:after="0"/>
        <w:jc w:val="both"/>
        <w:rPr>
          <w:rFonts w:ascii="Montserrat Medium" w:hAnsi="Montserrat Medium"/>
          <w:sz w:val="16"/>
          <w:szCs w:val="16"/>
        </w:rPr>
      </w:pPr>
      <w:r w:rsidRPr="0025192B">
        <w:rPr>
          <w:rFonts w:ascii="Montserrat Medium" w:hAnsi="Montserrat Medium"/>
          <w:sz w:val="16"/>
          <w:szCs w:val="16"/>
        </w:rPr>
        <w:t>O volume de dados e/ou o alcance dos diferentes elementos de dados objeto de tratamento;</w:t>
      </w:r>
    </w:p>
    <w:p w14:paraId="789A9D14" w14:textId="77777777" w:rsidR="00E11F9C" w:rsidRPr="0025192B" w:rsidRDefault="00E11F9C" w:rsidP="00FC52A7">
      <w:pPr>
        <w:pStyle w:val="ListParagraph"/>
        <w:numPr>
          <w:ilvl w:val="0"/>
          <w:numId w:val="4"/>
        </w:numPr>
        <w:spacing w:after="0"/>
        <w:jc w:val="both"/>
        <w:rPr>
          <w:rFonts w:ascii="Montserrat Medium" w:hAnsi="Montserrat Medium"/>
          <w:sz w:val="16"/>
          <w:szCs w:val="16"/>
        </w:rPr>
      </w:pPr>
      <w:r w:rsidRPr="0025192B">
        <w:rPr>
          <w:rFonts w:ascii="Montserrat Medium" w:hAnsi="Montserrat Medium"/>
          <w:sz w:val="16"/>
          <w:szCs w:val="16"/>
        </w:rPr>
        <w:t>A duração, ou permanência, da atividade de tratamento de dados;</w:t>
      </w:r>
    </w:p>
    <w:p w14:paraId="3D5A110C" w14:textId="5FA0A315" w:rsidR="00AC22E0" w:rsidRPr="00DF03BC" w:rsidRDefault="00E11F9C" w:rsidP="00AC22E0">
      <w:pPr>
        <w:pStyle w:val="ListParagraph"/>
        <w:numPr>
          <w:ilvl w:val="0"/>
          <w:numId w:val="4"/>
        </w:numPr>
        <w:spacing w:after="0"/>
        <w:jc w:val="both"/>
        <w:rPr>
          <w:rFonts w:ascii="Montserrat Medium" w:hAnsi="Montserrat Medium"/>
          <w:sz w:val="16"/>
          <w:szCs w:val="16"/>
        </w:rPr>
      </w:pPr>
      <w:r w:rsidRPr="0025192B">
        <w:rPr>
          <w:rFonts w:ascii="Montserrat Medium" w:hAnsi="Montserrat Medium"/>
          <w:sz w:val="16"/>
          <w:szCs w:val="16"/>
        </w:rPr>
        <w:t>O âmbito geográfico da atividade de tratamento.</w:t>
      </w:r>
    </w:p>
    <w:p w14:paraId="675EE103" w14:textId="6E0321B4" w:rsidR="00E11F9C" w:rsidRDefault="00E11F9C" w:rsidP="00AC22E0">
      <w:pPr>
        <w:spacing w:after="0"/>
        <w:jc w:val="both"/>
        <w:rPr>
          <w:rFonts w:ascii="Montserrat Medium" w:hAnsi="Montserrat Medium"/>
          <w:sz w:val="16"/>
          <w:szCs w:val="16"/>
          <w:lang w:val="pt-PT"/>
        </w:rPr>
      </w:pPr>
      <w:r w:rsidRPr="0025192B">
        <w:rPr>
          <w:rFonts w:ascii="Montserrat Medium" w:hAnsi="Montserrat Medium"/>
          <w:sz w:val="16"/>
          <w:szCs w:val="16"/>
          <w:lang w:val="pt-PT"/>
        </w:rPr>
        <w:t xml:space="preserve">Contam-se como exemplos de tratamento de grande escala: i) O tratamento de dados de uma tecnologia para uso de indivíduos de uma população e que faz o rastreio de contactos, como o Stayaway Covid; ii) O tratamento de dados de doentes no exercício normal das atividades de um hospital; iii) O tratamento de dados de viagem das pessoas que utilizam o sistema de transportes públicos de uma cidade; iv) O tratamento de dados de clientes no exercício normal das atividades de uma companhia de seguros ou de um banco. </w:t>
      </w:r>
    </w:p>
    <w:p w14:paraId="350BD9FE" w14:textId="6AB9077E" w:rsidR="00E11F9C" w:rsidRPr="0025192B" w:rsidRDefault="00E11F9C" w:rsidP="00AC22E0">
      <w:pPr>
        <w:spacing w:after="0"/>
        <w:jc w:val="both"/>
        <w:rPr>
          <w:rFonts w:ascii="Montserrat Medium" w:hAnsi="Montserrat Medium"/>
          <w:sz w:val="16"/>
          <w:szCs w:val="16"/>
          <w:lang w:val="pt-PT"/>
        </w:rPr>
      </w:pPr>
      <w:r w:rsidRPr="0025192B">
        <w:rPr>
          <w:rFonts w:ascii="Montserrat Medium" w:hAnsi="Montserrat Medium"/>
          <w:sz w:val="16"/>
          <w:szCs w:val="16"/>
          <w:lang w:val="pt-PT"/>
        </w:rPr>
        <w:t xml:space="preserve">Exemplos que </w:t>
      </w:r>
      <w:r w:rsidRPr="0025192B">
        <w:rPr>
          <w:rFonts w:ascii="Montserrat Medium" w:hAnsi="Montserrat Medium"/>
          <w:b/>
          <w:bCs/>
          <w:sz w:val="16"/>
          <w:szCs w:val="16"/>
          <w:lang w:val="pt-PT"/>
        </w:rPr>
        <w:t>não</w:t>
      </w:r>
      <w:r w:rsidRPr="0025192B">
        <w:rPr>
          <w:rFonts w:ascii="Montserrat Medium" w:hAnsi="Montserrat Medium"/>
          <w:sz w:val="16"/>
          <w:szCs w:val="16"/>
          <w:lang w:val="pt-PT"/>
        </w:rPr>
        <w:t xml:space="preserve"> constituem tratamento de grande escala, incluem: i) O tratamento de dados de doentes pacientes por um médico; ii) o tratamento de dados pessoais relacionados com condenações penais e infrações por um advogado.</w:t>
      </w:r>
    </w:p>
    <w:p w14:paraId="3C037E24" w14:textId="1054DA78" w:rsidR="00AC22E0" w:rsidRPr="0025192B" w:rsidRDefault="00E11F9C" w:rsidP="00AC22E0">
      <w:pPr>
        <w:spacing w:after="0"/>
        <w:jc w:val="both"/>
        <w:rPr>
          <w:rFonts w:ascii="Montserrat Medium" w:hAnsi="Montserrat Medium"/>
          <w:sz w:val="16"/>
          <w:szCs w:val="16"/>
          <w:lang w:val="pt-PT"/>
        </w:rPr>
      </w:pPr>
      <w:r w:rsidRPr="0025192B">
        <w:rPr>
          <w:rFonts w:ascii="Montserrat Medium" w:hAnsi="Montserrat Medium"/>
          <w:sz w:val="16"/>
          <w:szCs w:val="16"/>
          <w:lang w:val="pt-PT"/>
        </w:rPr>
        <w:t xml:space="preserve">Ver a secção 3 do seguinte do documento do GT29: </w:t>
      </w:r>
      <w:hyperlink r:id="rId3" w:history="1">
        <w:r w:rsidR="00AC22E0" w:rsidRPr="000A5B0F">
          <w:rPr>
            <w:rStyle w:val="Hyperlink"/>
            <w:rFonts w:ascii="Montserrat Medium" w:hAnsi="Montserrat Medium"/>
            <w:sz w:val="16"/>
            <w:szCs w:val="16"/>
            <w:lang w:val="pt-PT"/>
          </w:rPr>
          <w:t>https://www.cnpd.pt/media/meplvdie/wp243rev01_pt.pdf</w:t>
        </w:r>
      </w:hyperlink>
      <w:r w:rsidRPr="0025192B">
        <w:rPr>
          <w:rFonts w:ascii="Montserrat Medium" w:hAnsi="Montserrat Medium"/>
          <w:sz w:val="16"/>
          <w:szCs w:val="16"/>
          <w:lang w:val="pt-PT"/>
        </w:rPr>
        <w:t xml:space="preserve"> </w:t>
      </w:r>
    </w:p>
  </w:endnote>
  <w:endnote w:id="16">
    <w:p w14:paraId="637A790F" w14:textId="53360498" w:rsidR="00E11F9C" w:rsidRPr="0025192B" w:rsidRDefault="00E11F9C" w:rsidP="00AC22E0">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Por exemplo, com origem em duas ou mais operações de tratamento de dados realizadas com diferentes finalidades e/ou por diferentes responsáveis pelo tratamento de dados de tal forma que excedam as expectativas razoáveis do titular dos dados. Por exemplo, o tratamento de dados pessoais do percurso curricular e de desempenho de alunos de uma instituição </w:t>
      </w:r>
      <w:r w:rsidR="003846DD" w:rsidRPr="0025192B">
        <w:rPr>
          <w:rFonts w:ascii="Montserrat Medium" w:hAnsi="Montserrat Medium"/>
          <w:sz w:val="16"/>
          <w:szCs w:val="16"/>
          <w:lang w:val="pt-PT"/>
        </w:rPr>
        <w:t xml:space="preserve">universitária </w:t>
      </w:r>
      <w:r w:rsidRPr="0025192B">
        <w:rPr>
          <w:rFonts w:ascii="Montserrat Medium" w:hAnsi="Montserrat Medium"/>
          <w:sz w:val="16"/>
          <w:szCs w:val="16"/>
          <w:lang w:val="pt-PT"/>
        </w:rPr>
        <w:t xml:space="preserve">e que, para esse efeito, recorre também a dados </w:t>
      </w:r>
      <w:r w:rsidR="003846DD" w:rsidRPr="0025192B">
        <w:rPr>
          <w:rFonts w:ascii="Montserrat Medium" w:hAnsi="Montserrat Medium"/>
          <w:sz w:val="16"/>
          <w:szCs w:val="16"/>
          <w:lang w:val="pt-PT"/>
        </w:rPr>
        <w:t xml:space="preserve">pessoais relativos aos mesmos alunos e </w:t>
      </w:r>
      <w:r w:rsidRPr="0025192B">
        <w:rPr>
          <w:rFonts w:ascii="Montserrat Medium" w:hAnsi="Montserrat Medium"/>
          <w:sz w:val="16"/>
          <w:szCs w:val="16"/>
          <w:lang w:val="pt-PT"/>
        </w:rPr>
        <w:t>disponíveis publicamente n</w:t>
      </w:r>
      <w:r w:rsidR="003846DD" w:rsidRPr="0025192B">
        <w:rPr>
          <w:rFonts w:ascii="Montserrat Medium" w:hAnsi="Montserrat Medium"/>
          <w:sz w:val="16"/>
          <w:szCs w:val="16"/>
          <w:lang w:val="pt-PT"/>
        </w:rPr>
        <w:t>uma</w:t>
      </w:r>
      <w:r w:rsidRPr="0025192B">
        <w:rPr>
          <w:rFonts w:ascii="Montserrat Medium" w:hAnsi="Montserrat Medium"/>
          <w:sz w:val="16"/>
          <w:szCs w:val="16"/>
          <w:lang w:val="pt-PT"/>
        </w:rPr>
        <w:t xml:space="preserve"> rede socia</w:t>
      </w:r>
      <w:r w:rsidR="003846DD" w:rsidRPr="0025192B">
        <w:rPr>
          <w:rFonts w:ascii="Montserrat Medium" w:hAnsi="Montserrat Medium"/>
          <w:sz w:val="16"/>
          <w:szCs w:val="16"/>
          <w:lang w:val="pt-PT"/>
        </w:rPr>
        <w:t>l.</w:t>
      </w:r>
      <w:r w:rsidRPr="0025192B">
        <w:rPr>
          <w:rFonts w:ascii="Montserrat Medium" w:hAnsi="Montserrat Medium"/>
          <w:sz w:val="16"/>
          <w:szCs w:val="16"/>
          <w:lang w:val="pt-PT"/>
        </w:rPr>
        <w:t xml:space="preserve"> </w:t>
      </w:r>
    </w:p>
  </w:endnote>
  <w:endnote w:id="17">
    <w:p w14:paraId="6C832F08" w14:textId="17432BDA" w:rsidR="00E11F9C" w:rsidRPr="0025192B" w:rsidRDefault="00E11F9C" w:rsidP="00AC22E0">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Quando a utilização da tecnologia pode envolver novas formas de recolha e utilização de dados, possivelmente com elevado risco para os direitos e as liberdades dos indivíduos. Por exemplo, combinar a utilização da impressão digital e do reconhecimento facial para melhorar o controlo de acesso físico a um edifício. O uso de big data, técnicas de Inteligência Artificial ou aplicações de Internet das Coisas são candidatos a este critério.</w:t>
      </w:r>
    </w:p>
  </w:endnote>
  <w:endnote w:id="18">
    <w:p w14:paraId="7FB02609" w14:textId="7BE97E8B" w:rsidR="00E11F9C" w:rsidRPr="0025192B" w:rsidRDefault="00E11F9C" w:rsidP="00AC22E0">
      <w:pPr>
        <w:pStyle w:val="FootnoteText"/>
        <w:spacing w:after="0" w:line="240" w:lineRule="auto"/>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Por exemplo, operações de tratamento destinadas a autorizar, alterar ou recusar o acesso dos titulares dos dados a um serviço ou que estes celebrem um contrato. </w:t>
      </w:r>
      <w:r w:rsidR="003846DD" w:rsidRPr="0025192B">
        <w:rPr>
          <w:rFonts w:ascii="Montserrat Medium" w:hAnsi="Montserrat Medium"/>
          <w:sz w:val="16"/>
          <w:szCs w:val="16"/>
          <w:lang w:val="pt-PT"/>
        </w:rPr>
        <w:t>Por exemplo,</w:t>
      </w:r>
      <w:r w:rsidRPr="0025192B">
        <w:rPr>
          <w:rFonts w:ascii="Montserrat Medium" w:hAnsi="Montserrat Medium"/>
          <w:sz w:val="16"/>
          <w:szCs w:val="16"/>
          <w:lang w:val="pt-PT"/>
        </w:rPr>
        <w:t xml:space="preserve"> quando um banco faz um controlo seletivo dos seus clientes a partir de uma base de dados de referências de crédito bancário com vista a decidir se lhes concede ou não um empréstimo.</w:t>
      </w:r>
    </w:p>
  </w:endnote>
  <w:endnote w:id="19">
    <w:p w14:paraId="46B6B452" w14:textId="752A37A6" w:rsidR="003846DD" w:rsidRPr="0025192B" w:rsidRDefault="003846DD" w:rsidP="00AC22E0">
      <w:pPr>
        <w:pStyle w:val="EndnoteText"/>
        <w:jc w:val="both"/>
        <w:rPr>
          <w:rFonts w:ascii="Montserrat Medium" w:hAnsi="Montserrat Medium"/>
          <w:sz w:val="16"/>
          <w:szCs w:val="16"/>
          <w:lang w:val="pt-PT"/>
        </w:rPr>
      </w:pPr>
      <w:r w:rsidRPr="0025192B">
        <w:rPr>
          <w:rStyle w:val="EndnoteReference"/>
          <w:rFonts w:ascii="Montserrat Medium" w:hAnsi="Montserrat Medium"/>
          <w:sz w:val="16"/>
          <w:szCs w:val="16"/>
        </w:rPr>
        <w:endnoteRef/>
      </w:r>
      <w:r w:rsidRPr="0025192B">
        <w:rPr>
          <w:rFonts w:ascii="Montserrat Medium" w:hAnsi="Montserrat Medium"/>
          <w:sz w:val="16"/>
          <w:szCs w:val="16"/>
          <w:lang w:val="pt-PT"/>
        </w:rPr>
        <w:t xml:space="preserve"> Consultar o documento do GT20: ‘Orientações relativas à Avaliação de Impacto sobre a Proteção de Dados (AIPD) e que determinam se o tratamento é «suscetível de resultar num elevado risco» para efeitos do Regulamento (UE) 2016/679’,</w:t>
      </w:r>
      <w:r w:rsidR="00E2546C" w:rsidRPr="0025192B">
        <w:rPr>
          <w:rFonts w:ascii="Montserrat Medium" w:hAnsi="Montserrat Medium"/>
          <w:sz w:val="16"/>
          <w:szCs w:val="16"/>
          <w:lang w:val="pt-PT"/>
        </w:rPr>
        <w:t xml:space="preserve"> </w:t>
      </w:r>
      <w:r w:rsidRPr="0025192B">
        <w:rPr>
          <w:rFonts w:ascii="Montserrat Medium" w:hAnsi="Montserrat Medium"/>
          <w:sz w:val="16"/>
          <w:szCs w:val="16"/>
          <w:lang w:val="pt-PT"/>
        </w:rPr>
        <w:t>https://ec.europa.eu/newsroom/article29/item-detail.cfm?item_id=611236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D945" w14:textId="2D2F33DD" w:rsidR="005E286C" w:rsidRPr="005E286C" w:rsidRDefault="005E286C" w:rsidP="005E286C">
    <w:pPr>
      <w:suppressAutoHyphens/>
      <w:autoSpaceDN w:val="0"/>
      <w:spacing w:line="360" w:lineRule="auto"/>
      <w:jc w:val="center"/>
      <w:rPr>
        <w:rFonts w:ascii="Montserrat" w:eastAsia="Calibri" w:hAnsi="Montserrat" w:cs="Times New Roman"/>
        <w:sz w:val="14"/>
        <w:szCs w:val="14"/>
        <w:lang w:val="pt-PT"/>
      </w:rPr>
    </w:pPr>
    <w:r w:rsidRPr="00B27A5E">
      <w:rPr>
        <w:rFonts w:ascii="Montserrat" w:eastAsia="Calibri" w:hAnsi="Montserrat" w:cs="Times New Roman"/>
        <w:sz w:val="14"/>
        <w:szCs w:val="14"/>
        <w:lang w:val="pt-PT"/>
      </w:rPr>
      <w:t xml:space="preserve">Iscte − Instituto Universitário de Lisboa </w:t>
    </w:r>
    <w:r w:rsidRPr="00B27A5E">
      <w:rPr>
        <w:rFonts w:ascii="Montserrat" w:eastAsia="Calibri" w:hAnsi="Montserrat" w:cs="Times New Roman"/>
        <w:b/>
        <w:sz w:val="14"/>
        <w:szCs w:val="14"/>
        <w:lang w:val="pt-PT"/>
      </w:rPr>
      <w:t>·</w:t>
    </w:r>
    <w:r w:rsidRPr="00B27A5E">
      <w:rPr>
        <w:rFonts w:ascii="Montserrat" w:eastAsia="Calibri" w:hAnsi="Montserrat" w:cs="Times New Roman"/>
        <w:sz w:val="14"/>
        <w:szCs w:val="14"/>
        <w:lang w:val="pt-PT"/>
      </w:rPr>
      <w:t xml:space="preserve"> Av. Forças Armadas, 1649-026 Lisboa</w:t>
    </w:r>
    <w:r w:rsidRPr="00B27A5E">
      <w:rPr>
        <w:rFonts w:ascii="Montserrat" w:eastAsia="Montserrat Medium" w:hAnsi="Montserrat" w:cs="Montserrat Medium"/>
        <w:sz w:val="14"/>
        <w:szCs w:val="14"/>
        <w:lang w:val="pt-PT"/>
      </w:rPr>
      <w:t xml:space="preserve"> </w:t>
    </w:r>
    <w:r w:rsidRPr="00B27A5E">
      <w:rPr>
        <w:rFonts w:ascii="Montserrat" w:eastAsia="Calibri" w:hAnsi="Montserrat" w:cs="Times New Roman"/>
        <w:b/>
        <w:sz w:val="14"/>
        <w:szCs w:val="14"/>
        <w:lang w:val="pt-PT"/>
      </w:rPr>
      <w:t>·</w:t>
    </w:r>
    <w:r w:rsidRPr="00B27A5E">
      <w:rPr>
        <w:rFonts w:ascii="Montserrat" w:eastAsia="Montserrat Medium" w:hAnsi="Montserrat" w:cs="Montserrat Medium"/>
        <w:sz w:val="14"/>
        <w:szCs w:val="14"/>
        <w:lang w:val="pt-PT"/>
      </w:rPr>
      <w:t xml:space="preserve"> </w:t>
    </w:r>
    <w:r w:rsidRPr="00B27A5E">
      <w:rPr>
        <w:rFonts w:ascii="Montserrat" w:eastAsia="Montserrat Medium" w:hAnsi="Montserrat" w:cs="Montserrat Medium"/>
        <w:sz w:val="14"/>
        <w:szCs w:val="14"/>
        <w:lang w:val="pt-PT"/>
      </w:rPr>
      <w:sym w:font="Wingdings" w:char="F028"/>
    </w:r>
    <w:r w:rsidRPr="00B27A5E">
      <w:rPr>
        <w:rFonts w:ascii="Montserrat" w:eastAsia="Montserrat Medium" w:hAnsi="Montserrat" w:cs="Montserrat Medium"/>
        <w:sz w:val="14"/>
        <w:szCs w:val="14"/>
        <w:lang w:val="pt-PT"/>
      </w:rPr>
      <w:t xml:space="preserve"> +351 </w:t>
    </w:r>
    <w:r w:rsidRPr="00B27A5E">
      <w:rPr>
        <w:rFonts w:ascii="Montserrat" w:eastAsia="Calibri" w:hAnsi="Montserrat" w:cs="Times New Roman"/>
        <w:sz w:val="14"/>
        <w:szCs w:val="14"/>
        <w:lang w:val="pt-PT"/>
      </w:rPr>
      <w:t xml:space="preserve">217 903 000 </w:t>
    </w:r>
    <w:r w:rsidRPr="00B27A5E">
      <w:rPr>
        <w:rFonts w:ascii="Montserrat" w:eastAsia="Calibri" w:hAnsi="Montserrat" w:cs="Times New Roman"/>
        <w:b/>
        <w:sz w:val="14"/>
        <w:szCs w:val="14"/>
        <w:lang w:val="pt-PT"/>
      </w:rPr>
      <w:t xml:space="preserve">· </w:t>
    </w:r>
    <w:r w:rsidRPr="00B27A5E">
      <w:rPr>
        <w:rFonts w:ascii="Montserrat" w:eastAsia="Calibri" w:hAnsi="Montserrat" w:cs="Times New Roman"/>
        <w:sz w:val="14"/>
        <w:szCs w:val="14"/>
        <w:lang w:val="pt-PT"/>
      </w:rPr>
      <w:sym w:font="Wingdings" w:char="F02A"/>
    </w:r>
    <w:r w:rsidRPr="00B27A5E">
      <w:rPr>
        <w:rFonts w:ascii="Montserrat" w:eastAsia="Calibri" w:hAnsi="Montserrat" w:cs="Times New Roman"/>
        <w:sz w:val="14"/>
        <w:szCs w:val="14"/>
        <w:lang w:val="pt-PT"/>
      </w:rPr>
      <w:t xml:space="preserve"> geral@iscte-iul.pt</w:t>
    </w:r>
  </w:p>
  <w:p w14:paraId="0A47427A" w14:textId="621F3A13" w:rsidR="008B1C5C" w:rsidRDefault="00121330">
    <w:pPr>
      <w:pStyle w:val="Footer"/>
    </w:pPr>
    <w:r>
      <w:rPr>
        <w:noProof/>
      </w:rPr>
      <w:drawing>
        <wp:inline distT="0" distB="0" distL="0" distR="0" wp14:anchorId="25BD9C5B" wp14:editId="0156FDC1">
          <wp:extent cx="5400040" cy="2781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0040" cy="278130"/>
                  </a:xfrm>
                  <a:prstGeom prst="rect">
                    <a:avLst/>
                  </a:prstGeom>
                </pic:spPr>
              </pic:pic>
            </a:graphicData>
          </a:graphic>
        </wp:inline>
      </w:drawing>
    </w:r>
  </w:p>
  <w:p w14:paraId="27DD54E7" w14:textId="48120448" w:rsidR="00641E62" w:rsidRPr="00641E62" w:rsidRDefault="00641E62" w:rsidP="00641E62">
    <w:pPr>
      <w:pStyle w:val="Footer"/>
      <w:jc w:val="right"/>
      <w:rPr>
        <w:rFonts w:ascii="Montserrat" w:hAnsi="Montserrat"/>
        <w:sz w:val="16"/>
        <w:szCs w:val="16"/>
      </w:rPr>
    </w:pPr>
    <w:r w:rsidRPr="00641E62">
      <w:rPr>
        <w:rFonts w:ascii="Montserrat" w:hAnsi="Montserrat"/>
        <w:sz w:val="16"/>
        <w:szCs w:val="16"/>
      </w:rPr>
      <w:fldChar w:fldCharType="begin"/>
    </w:r>
    <w:r w:rsidRPr="00641E62">
      <w:rPr>
        <w:rFonts w:ascii="Montserrat" w:hAnsi="Montserrat"/>
        <w:sz w:val="16"/>
        <w:szCs w:val="16"/>
      </w:rPr>
      <w:instrText xml:space="preserve"> PAGE   \* MERGEFORMAT </w:instrText>
    </w:r>
    <w:r w:rsidRPr="00641E62">
      <w:rPr>
        <w:rFonts w:ascii="Montserrat" w:hAnsi="Montserrat"/>
        <w:sz w:val="16"/>
        <w:szCs w:val="16"/>
      </w:rPr>
      <w:fldChar w:fldCharType="separate"/>
    </w:r>
    <w:r w:rsidRPr="00641E62">
      <w:rPr>
        <w:rFonts w:ascii="Montserrat" w:hAnsi="Montserrat"/>
        <w:noProof/>
        <w:sz w:val="16"/>
        <w:szCs w:val="16"/>
      </w:rPr>
      <w:t>1</w:t>
    </w:r>
    <w:r w:rsidRPr="00641E62">
      <w:rPr>
        <w:rFonts w:ascii="Montserrat" w:hAnsi="Montserrat"/>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EA62" w14:textId="77777777" w:rsidR="00BF0AB5" w:rsidRDefault="00BF0AB5" w:rsidP="007F26BB">
      <w:r>
        <w:separator/>
      </w:r>
    </w:p>
  </w:footnote>
  <w:footnote w:type="continuationSeparator" w:id="0">
    <w:p w14:paraId="4FEA2AEB" w14:textId="77777777" w:rsidR="00BF0AB5" w:rsidRDefault="00BF0AB5" w:rsidP="007F26BB">
      <w:r>
        <w:continuationSeparator/>
      </w:r>
    </w:p>
  </w:footnote>
  <w:footnote w:type="continuationNotice" w:id="1">
    <w:p w14:paraId="132A9916" w14:textId="77777777" w:rsidR="00BF0AB5" w:rsidRDefault="00BF0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D6FB" w14:textId="14D941D0" w:rsidR="00DE1C02" w:rsidRDefault="00DE1C02" w:rsidP="008B1C5C">
    <w:pPr>
      <w:pStyle w:val="Header"/>
      <w:jc w:val="center"/>
    </w:pPr>
    <w:r>
      <w:rPr>
        <w:noProof/>
      </w:rPr>
      <w:drawing>
        <wp:anchor distT="0" distB="0" distL="114300" distR="114300" simplePos="0" relativeHeight="251658240" behindDoc="1" locked="0" layoutInCell="1" allowOverlap="1" wp14:anchorId="61A8DBAE" wp14:editId="7686B53B">
          <wp:simplePos x="0" y="0"/>
          <wp:positionH relativeFrom="margin">
            <wp:align>center</wp:align>
          </wp:positionH>
          <wp:positionV relativeFrom="paragraph">
            <wp:posOffset>-200025</wp:posOffset>
          </wp:positionV>
          <wp:extent cx="2639695" cy="774065"/>
          <wp:effectExtent l="0" t="0" r="8255" b="6985"/>
          <wp:wrapThrough wrapText="bothSides">
            <wp:wrapPolygon edited="0">
              <wp:start x="0" y="0"/>
              <wp:lineTo x="0" y="21263"/>
              <wp:lineTo x="21512" y="21263"/>
              <wp:lineTo x="21512" y="0"/>
              <wp:lineTo x="0" y="0"/>
            </wp:wrapPolygon>
          </wp:wrapThrough>
          <wp:docPr id="169660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74065"/>
                  </a:xfrm>
                  <a:prstGeom prst="rect">
                    <a:avLst/>
                  </a:prstGeom>
                  <a:noFill/>
                </pic:spPr>
              </pic:pic>
            </a:graphicData>
          </a:graphic>
          <wp14:sizeRelH relativeFrom="page">
            <wp14:pctWidth>0</wp14:pctWidth>
          </wp14:sizeRelH>
          <wp14:sizeRelV relativeFrom="page">
            <wp14:pctHeight>0</wp14:pctHeight>
          </wp14:sizeRelV>
        </wp:anchor>
      </w:drawing>
    </w:r>
  </w:p>
  <w:p w14:paraId="15EC63DA" w14:textId="77777777" w:rsidR="00DE1C02" w:rsidRDefault="00DE1C02" w:rsidP="008B1C5C">
    <w:pPr>
      <w:pStyle w:val="Header"/>
      <w:jc w:val="center"/>
    </w:pPr>
  </w:p>
  <w:p w14:paraId="7841EA04" w14:textId="77777777" w:rsidR="00DE1C02" w:rsidRDefault="00DE1C02" w:rsidP="008B1C5C">
    <w:pPr>
      <w:pStyle w:val="Header"/>
      <w:jc w:val="center"/>
    </w:pPr>
  </w:p>
  <w:p w14:paraId="7DFCE505" w14:textId="40E10DBF" w:rsidR="008B1C5C" w:rsidRDefault="008B1C5C" w:rsidP="008B1C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3405"/>
    <w:multiLevelType w:val="multilevel"/>
    <w:tmpl w:val="11843776"/>
    <w:lvl w:ilvl="0">
      <w:start w:val="1"/>
      <w:numFmt w:val="upperLetter"/>
      <w:pStyle w:val="Heading1"/>
      <w:lvlText w:val="%1."/>
      <w:lvlJc w:val="left"/>
      <w:pPr>
        <w:ind w:left="360" w:hanging="360"/>
      </w:pPr>
      <w:rPr>
        <w:rFonts w:hint="default"/>
        <w:sz w:val="22"/>
        <w:szCs w:val="22"/>
      </w:rPr>
    </w:lvl>
    <w:lvl w:ilvl="1">
      <w:start w:val="1"/>
      <w:numFmt w:val="decimal"/>
      <w:pStyle w:val="Heading2"/>
      <w:lvlText w:val="%1.%2"/>
      <w:lvlJc w:val="left"/>
      <w:pPr>
        <w:tabs>
          <w:tab w:val="num" w:pos="-142"/>
        </w:tabs>
        <w:ind w:left="-567" w:firstLine="0"/>
      </w:pPr>
      <w:rPr>
        <w:rFonts w:hint="default"/>
      </w:rPr>
    </w:lvl>
    <w:lvl w:ilvl="2">
      <w:start w:val="1"/>
      <w:numFmt w:val="none"/>
      <w:lvlText w:val=""/>
      <w:lvlJc w:val="left"/>
      <w:pPr>
        <w:tabs>
          <w:tab w:val="num" w:pos="513"/>
        </w:tabs>
        <w:ind w:left="513" w:hanging="720"/>
      </w:pPr>
      <w:rPr>
        <w:rFonts w:hint="default"/>
      </w:rPr>
    </w:lvl>
    <w:lvl w:ilvl="3">
      <w:start w:val="1"/>
      <w:numFmt w:val="decimal"/>
      <w:lvlRestart w:val="2"/>
      <w:lvlText w:val="%1.%2.%4"/>
      <w:lvlJc w:val="left"/>
      <w:pPr>
        <w:tabs>
          <w:tab w:val="num" w:pos="993"/>
        </w:tabs>
        <w:ind w:left="993" w:firstLine="0"/>
      </w:pPr>
      <w:rPr>
        <w:rFonts w:hint="default"/>
        <w:b/>
        <w:i w:val="0"/>
      </w:rPr>
    </w:lvl>
    <w:lvl w:ilvl="4">
      <w:start w:val="1"/>
      <w:numFmt w:val="decimal"/>
      <w:lvlText w:val="%1.%2.%3.%4.%5"/>
      <w:lvlJc w:val="left"/>
      <w:pPr>
        <w:tabs>
          <w:tab w:val="num" w:pos="801"/>
        </w:tabs>
        <w:ind w:left="801" w:hanging="1008"/>
      </w:pPr>
      <w:rPr>
        <w:rFonts w:hint="default"/>
      </w:rPr>
    </w:lvl>
    <w:lvl w:ilvl="5">
      <w:start w:val="1"/>
      <w:numFmt w:val="decimal"/>
      <w:lvlText w:val="%1.%2.%3.%4.%5.%6"/>
      <w:lvlJc w:val="left"/>
      <w:pPr>
        <w:tabs>
          <w:tab w:val="num" w:pos="945"/>
        </w:tabs>
        <w:ind w:left="945" w:hanging="1152"/>
      </w:pPr>
      <w:rPr>
        <w:rFonts w:hint="default"/>
      </w:rPr>
    </w:lvl>
    <w:lvl w:ilvl="6">
      <w:start w:val="1"/>
      <w:numFmt w:val="decimal"/>
      <w:lvlText w:val="%1.%2.%3.%4.%5.%6.%7"/>
      <w:lvlJc w:val="left"/>
      <w:pPr>
        <w:tabs>
          <w:tab w:val="num" w:pos="1089"/>
        </w:tabs>
        <w:ind w:left="1089" w:hanging="1296"/>
      </w:pPr>
      <w:rPr>
        <w:rFonts w:hint="default"/>
      </w:rPr>
    </w:lvl>
    <w:lvl w:ilvl="7">
      <w:start w:val="1"/>
      <w:numFmt w:val="decimal"/>
      <w:lvlText w:val="%1.%2.%3.%4.%5.%6.%7.%8"/>
      <w:lvlJc w:val="left"/>
      <w:pPr>
        <w:tabs>
          <w:tab w:val="num" w:pos="1233"/>
        </w:tabs>
        <w:ind w:left="1233" w:hanging="1440"/>
      </w:pPr>
      <w:rPr>
        <w:rFonts w:hint="default"/>
      </w:rPr>
    </w:lvl>
    <w:lvl w:ilvl="8">
      <w:start w:val="1"/>
      <w:numFmt w:val="decimal"/>
      <w:lvlText w:val="%1.%2.%3.%4.%5.%6.%7.%8.%9"/>
      <w:lvlJc w:val="left"/>
      <w:pPr>
        <w:tabs>
          <w:tab w:val="num" w:pos="1377"/>
        </w:tabs>
        <w:ind w:left="1377" w:hanging="1584"/>
      </w:pPr>
      <w:rPr>
        <w:rFonts w:hint="default"/>
      </w:rPr>
    </w:lvl>
  </w:abstractNum>
  <w:abstractNum w:abstractNumId="1" w15:restartNumberingAfterBreak="0">
    <w:nsid w:val="2A535B12"/>
    <w:multiLevelType w:val="multilevel"/>
    <w:tmpl w:val="35C2DAD6"/>
    <w:lvl w:ilvl="0">
      <w:start w:val="9"/>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353308793">
    <w:abstractNumId w:val="0"/>
  </w:num>
  <w:num w:numId="2" w16cid:durableId="609119870">
    <w:abstractNumId w:val="0"/>
  </w:num>
  <w:num w:numId="3" w16cid:durableId="1123497806">
    <w:abstractNumId w:val="1"/>
  </w:num>
  <w:num w:numId="4" w16cid:durableId="134613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53"/>
    <w:rsid w:val="000066AF"/>
    <w:rsid w:val="00006A60"/>
    <w:rsid w:val="000132F0"/>
    <w:rsid w:val="00035DCF"/>
    <w:rsid w:val="000542FB"/>
    <w:rsid w:val="00057C9F"/>
    <w:rsid w:val="00060FFC"/>
    <w:rsid w:val="00062977"/>
    <w:rsid w:val="00083E98"/>
    <w:rsid w:val="000841CA"/>
    <w:rsid w:val="000E5F20"/>
    <w:rsid w:val="00121330"/>
    <w:rsid w:val="00121D75"/>
    <w:rsid w:val="00124410"/>
    <w:rsid w:val="0014402C"/>
    <w:rsid w:val="00152A48"/>
    <w:rsid w:val="001614A3"/>
    <w:rsid w:val="00161F50"/>
    <w:rsid w:val="001801BC"/>
    <w:rsid w:val="001C3A28"/>
    <w:rsid w:val="00200300"/>
    <w:rsid w:val="002011D9"/>
    <w:rsid w:val="002160ED"/>
    <w:rsid w:val="002177BD"/>
    <w:rsid w:val="00241BB1"/>
    <w:rsid w:val="0025192B"/>
    <w:rsid w:val="00255E53"/>
    <w:rsid w:val="002651AD"/>
    <w:rsid w:val="00273904"/>
    <w:rsid w:val="00295239"/>
    <w:rsid w:val="002D3C4D"/>
    <w:rsid w:val="003044C6"/>
    <w:rsid w:val="00311041"/>
    <w:rsid w:val="0031637A"/>
    <w:rsid w:val="00325622"/>
    <w:rsid w:val="0036136D"/>
    <w:rsid w:val="003628B1"/>
    <w:rsid w:val="00373D7F"/>
    <w:rsid w:val="00377B0F"/>
    <w:rsid w:val="003846DD"/>
    <w:rsid w:val="00384BD2"/>
    <w:rsid w:val="00390F0C"/>
    <w:rsid w:val="00397B4E"/>
    <w:rsid w:val="003A5514"/>
    <w:rsid w:val="003B2AB3"/>
    <w:rsid w:val="003B5C72"/>
    <w:rsid w:val="00405E7F"/>
    <w:rsid w:val="00406CA8"/>
    <w:rsid w:val="004352E9"/>
    <w:rsid w:val="0044329C"/>
    <w:rsid w:val="00450C85"/>
    <w:rsid w:val="004901B1"/>
    <w:rsid w:val="004A2B9B"/>
    <w:rsid w:val="004B7B27"/>
    <w:rsid w:val="004C08D3"/>
    <w:rsid w:val="004C382F"/>
    <w:rsid w:val="004C5189"/>
    <w:rsid w:val="004D15B4"/>
    <w:rsid w:val="004D3886"/>
    <w:rsid w:val="00501334"/>
    <w:rsid w:val="00513CD1"/>
    <w:rsid w:val="005336D4"/>
    <w:rsid w:val="00563F05"/>
    <w:rsid w:val="0056506C"/>
    <w:rsid w:val="00584DAC"/>
    <w:rsid w:val="005A3A5C"/>
    <w:rsid w:val="005A3D25"/>
    <w:rsid w:val="005C5EB3"/>
    <w:rsid w:val="005E286C"/>
    <w:rsid w:val="005F7C4E"/>
    <w:rsid w:val="00616987"/>
    <w:rsid w:val="00623A10"/>
    <w:rsid w:val="00627578"/>
    <w:rsid w:val="00630FDC"/>
    <w:rsid w:val="00640DB4"/>
    <w:rsid w:val="00641E62"/>
    <w:rsid w:val="00651ED2"/>
    <w:rsid w:val="00673146"/>
    <w:rsid w:val="006749BB"/>
    <w:rsid w:val="0067527F"/>
    <w:rsid w:val="00681D53"/>
    <w:rsid w:val="006A26D8"/>
    <w:rsid w:val="006A4A7F"/>
    <w:rsid w:val="006A66ED"/>
    <w:rsid w:val="006A7091"/>
    <w:rsid w:val="006B4C85"/>
    <w:rsid w:val="006D178C"/>
    <w:rsid w:val="006D3A1E"/>
    <w:rsid w:val="006D3E21"/>
    <w:rsid w:val="006D4A56"/>
    <w:rsid w:val="006D5C1E"/>
    <w:rsid w:val="006E36ED"/>
    <w:rsid w:val="007234E6"/>
    <w:rsid w:val="00754900"/>
    <w:rsid w:val="007572B1"/>
    <w:rsid w:val="00763290"/>
    <w:rsid w:val="007633B5"/>
    <w:rsid w:val="007710A4"/>
    <w:rsid w:val="00773B7A"/>
    <w:rsid w:val="00775D22"/>
    <w:rsid w:val="0077695C"/>
    <w:rsid w:val="0079323A"/>
    <w:rsid w:val="007A4379"/>
    <w:rsid w:val="007C3FCE"/>
    <w:rsid w:val="007D2113"/>
    <w:rsid w:val="007E75BB"/>
    <w:rsid w:val="007F26BB"/>
    <w:rsid w:val="00800DDF"/>
    <w:rsid w:val="00813174"/>
    <w:rsid w:val="008231E1"/>
    <w:rsid w:val="00824303"/>
    <w:rsid w:val="00827DAD"/>
    <w:rsid w:val="00830BF2"/>
    <w:rsid w:val="00845304"/>
    <w:rsid w:val="0084538A"/>
    <w:rsid w:val="0085112C"/>
    <w:rsid w:val="008677F8"/>
    <w:rsid w:val="00875386"/>
    <w:rsid w:val="008805EB"/>
    <w:rsid w:val="008929D0"/>
    <w:rsid w:val="008A2E04"/>
    <w:rsid w:val="008B1C5C"/>
    <w:rsid w:val="008B247C"/>
    <w:rsid w:val="008C5E5B"/>
    <w:rsid w:val="008D34B5"/>
    <w:rsid w:val="008E1097"/>
    <w:rsid w:val="008E7245"/>
    <w:rsid w:val="00921871"/>
    <w:rsid w:val="00924CCE"/>
    <w:rsid w:val="00942035"/>
    <w:rsid w:val="00952E24"/>
    <w:rsid w:val="00957177"/>
    <w:rsid w:val="00970B9C"/>
    <w:rsid w:val="00984141"/>
    <w:rsid w:val="00985885"/>
    <w:rsid w:val="00985BA4"/>
    <w:rsid w:val="00995D46"/>
    <w:rsid w:val="009C1832"/>
    <w:rsid w:val="009D1120"/>
    <w:rsid w:val="009D64D5"/>
    <w:rsid w:val="009F03C6"/>
    <w:rsid w:val="00A046F8"/>
    <w:rsid w:val="00A32FF8"/>
    <w:rsid w:val="00A96233"/>
    <w:rsid w:val="00A97DB2"/>
    <w:rsid w:val="00AA04F0"/>
    <w:rsid w:val="00AC22E0"/>
    <w:rsid w:val="00AC274C"/>
    <w:rsid w:val="00AC33EE"/>
    <w:rsid w:val="00B05DAF"/>
    <w:rsid w:val="00B21EF1"/>
    <w:rsid w:val="00B43D89"/>
    <w:rsid w:val="00B7271A"/>
    <w:rsid w:val="00B72CFA"/>
    <w:rsid w:val="00B73B57"/>
    <w:rsid w:val="00B77617"/>
    <w:rsid w:val="00B835E6"/>
    <w:rsid w:val="00BA226F"/>
    <w:rsid w:val="00BA435E"/>
    <w:rsid w:val="00BC11ED"/>
    <w:rsid w:val="00BE3934"/>
    <w:rsid w:val="00BF0AB5"/>
    <w:rsid w:val="00C22E14"/>
    <w:rsid w:val="00C32D63"/>
    <w:rsid w:val="00C43DC0"/>
    <w:rsid w:val="00C626EE"/>
    <w:rsid w:val="00C64F60"/>
    <w:rsid w:val="00C779CF"/>
    <w:rsid w:val="00C847E4"/>
    <w:rsid w:val="00C908B9"/>
    <w:rsid w:val="00C96E7C"/>
    <w:rsid w:val="00CA46E2"/>
    <w:rsid w:val="00CB3EDB"/>
    <w:rsid w:val="00CF066A"/>
    <w:rsid w:val="00CF4F50"/>
    <w:rsid w:val="00CF5D18"/>
    <w:rsid w:val="00D04DC7"/>
    <w:rsid w:val="00D32E03"/>
    <w:rsid w:val="00D36C27"/>
    <w:rsid w:val="00D402BB"/>
    <w:rsid w:val="00D71B36"/>
    <w:rsid w:val="00D84774"/>
    <w:rsid w:val="00D8768C"/>
    <w:rsid w:val="00D965E3"/>
    <w:rsid w:val="00DB2574"/>
    <w:rsid w:val="00DB2944"/>
    <w:rsid w:val="00DD3937"/>
    <w:rsid w:val="00DE1C02"/>
    <w:rsid w:val="00DE5EEB"/>
    <w:rsid w:val="00DF03BC"/>
    <w:rsid w:val="00DF377C"/>
    <w:rsid w:val="00E07783"/>
    <w:rsid w:val="00E0786A"/>
    <w:rsid w:val="00E11F9C"/>
    <w:rsid w:val="00E2546C"/>
    <w:rsid w:val="00E40873"/>
    <w:rsid w:val="00E57D91"/>
    <w:rsid w:val="00E61899"/>
    <w:rsid w:val="00E723CB"/>
    <w:rsid w:val="00E75113"/>
    <w:rsid w:val="00E81DA7"/>
    <w:rsid w:val="00E821F8"/>
    <w:rsid w:val="00E947F6"/>
    <w:rsid w:val="00EA16CF"/>
    <w:rsid w:val="00EE28C6"/>
    <w:rsid w:val="00EE33D1"/>
    <w:rsid w:val="00EE7C40"/>
    <w:rsid w:val="00EF1EA4"/>
    <w:rsid w:val="00F0189D"/>
    <w:rsid w:val="00F21FEA"/>
    <w:rsid w:val="00F41DF7"/>
    <w:rsid w:val="00F57E24"/>
    <w:rsid w:val="00F620A0"/>
    <w:rsid w:val="00F72EB4"/>
    <w:rsid w:val="00FB5942"/>
    <w:rsid w:val="00FB61D2"/>
    <w:rsid w:val="00FC4D03"/>
    <w:rsid w:val="00FC52A7"/>
    <w:rsid w:val="00FD06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141D9"/>
  <w15:docId w15:val="{DF8BCE6B-065C-4443-8C29-FAFA3386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53"/>
    <w:rPr>
      <w:sz w:val="24"/>
      <w:szCs w:val="24"/>
      <w:lang w:val="en-US"/>
    </w:rPr>
  </w:style>
  <w:style w:type="paragraph" w:styleId="Heading1">
    <w:name w:val="heading 1"/>
    <w:basedOn w:val="Normal"/>
    <w:next w:val="Normal"/>
    <w:link w:val="Heading1Char"/>
    <w:autoRedefine/>
    <w:qFormat/>
    <w:rsid w:val="006749BB"/>
    <w:pPr>
      <w:keepNext/>
      <w:numPr>
        <w:numId w:val="2"/>
      </w:numPr>
      <w:spacing w:after="0" w:line="240" w:lineRule="auto"/>
      <w:ind w:left="357" w:hanging="357"/>
      <w:outlineLvl w:val="0"/>
    </w:pPr>
    <w:rPr>
      <w:rFonts w:eastAsia="Times New Roman" w:cs="Times New Roman"/>
      <w:b/>
      <w:caps/>
      <w:sz w:val="22"/>
      <w:szCs w:val="28"/>
    </w:rPr>
  </w:style>
  <w:style w:type="paragraph" w:styleId="Heading2">
    <w:name w:val="heading 2"/>
    <w:basedOn w:val="Normal"/>
    <w:next w:val="Normal"/>
    <w:link w:val="Heading2Char"/>
    <w:autoRedefine/>
    <w:qFormat/>
    <w:rsid w:val="0056506C"/>
    <w:pPr>
      <w:keepNext/>
      <w:numPr>
        <w:ilvl w:val="1"/>
        <w:numId w:val="2"/>
      </w:numPr>
      <w:tabs>
        <w:tab w:val="clear" w:pos="-142"/>
        <w:tab w:val="num" w:pos="567"/>
      </w:tabs>
      <w:spacing w:after="0" w:line="240" w:lineRule="auto"/>
      <w:ind w:left="340" w:hanging="340"/>
      <w:jc w:val="both"/>
      <w:outlineLvl w:val="1"/>
    </w:pPr>
    <w:rPr>
      <w:rFonts w:eastAsia="Times New Roman" w:cs="Times New Roman"/>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9BB"/>
    <w:rPr>
      <w:rFonts w:eastAsia="Times New Roman" w:cs="Times New Roman"/>
      <w:b/>
      <w:caps/>
      <w:szCs w:val="28"/>
      <w:lang w:val="en-US"/>
    </w:rPr>
  </w:style>
  <w:style w:type="character" w:customStyle="1" w:styleId="Heading2Char">
    <w:name w:val="Heading 2 Char"/>
    <w:basedOn w:val="DefaultParagraphFont"/>
    <w:link w:val="Heading2"/>
    <w:rsid w:val="0056506C"/>
    <w:rPr>
      <w:rFonts w:eastAsia="Times New Roman" w:cs="Times New Roman"/>
      <w:b/>
      <w:szCs w:val="24"/>
      <w:lang w:val="en-GB"/>
    </w:rPr>
  </w:style>
  <w:style w:type="paragraph" w:customStyle="1" w:styleId="Comdatas">
    <w:name w:val="Com datas"/>
    <w:basedOn w:val="Normal"/>
    <w:link w:val="ComdatasCarter"/>
    <w:autoRedefine/>
    <w:qFormat/>
    <w:rsid w:val="00EE7C40"/>
    <w:pPr>
      <w:jc w:val="both"/>
    </w:pPr>
  </w:style>
  <w:style w:type="character" w:customStyle="1" w:styleId="ComdatasCarter">
    <w:name w:val="Com datas Caráter"/>
    <w:basedOn w:val="DefaultParagraphFont"/>
    <w:link w:val="Comdatas"/>
    <w:rsid w:val="00EE7C40"/>
  </w:style>
  <w:style w:type="paragraph" w:customStyle="1" w:styleId="Cabealho3">
    <w:name w:val="Cabeçalho 3"/>
    <w:basedOn w:val="Normal"/>
    <w:next w:val="Normal"/>
    <w:autoRedefine/>
    <w:qFormat/>
    <w:rsid w:val="00584DAC"/>
    <w:pPr>
      <w:keepLines/>
      <w:widowControl w:val="0"/>
      <w:spacing w:after="120"/>
      <w:jc w:val="both"/>
      <w:outlineLvl w:val="2"/>
    </w:pPr>
    <w:rPr>
      <w:rFonts w:ascii="Times New Roman" w:eastAsia="Times New Roman" w:hAnsi="Times New Roman" w:cs="Times New Roman"/>
      <w:i/>
      <w:smallCaps/>
      <w:lang w:val="de-DE"/>
    </w:rPr>
  </w:style>
  <w:style w:type="paragraph" w:customStyle="1" w:styleId="normalcomindesq">
    <w:name w:val="normal com ind esq"/>
    <w:basedOn w:val="Normal"/>
    <w:link w:val="normalcomindesqCarter"/>
    <w:autoRedefine/>
    <w:qFormat/>
    <w:rsid w:val="0085112C"/>
    <w:pPr>
      <w:jc w:val="both"/>
    </w:pPr>
    <w:rPr>
      <w:bCs/>
    </w:rPr>
  </w:style>
  <w:style w:type="character" w:customStyle="1" w:styleId="normalcomindesqCarter">
    <w:name w:val="normal com ind esq Caráter"/>
    <w:basedOn w:val="DefaultParagraphFont"/>
    <w:link w:val="normalcomindesq"/>
    <w:rsid w:val="0085112C"/>
    <w:rPr>
      <w:bCs/>
    </w:rPr>
  </w:style>
  <w:style w:type="table" w:styleId="TableGrid">
    <w:name w:val="Table Grid"/>
    <w:basedOn w:val="TableNormal"/>
    <w:uiPriority w:val="39"/>
    <w:rsid w:val="00255E5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EDB"/>
    <w:pPr>
      <w:ind w:left="720"/>
      <w:contextualSpacing/>
    </w:pPr>
    <w:rPr>
      <w:sz w:val="22"/>
      <w:szCs w:val="22"/>
      <w:lang w:val="pt-PT"/>
    </w:rPr>
  </w:style>
  <w:style w:type="paragraph" w:styleId="FootnoteText">
    <w:name w:val="footnote text"/>
    <w:basedOn w:val="Normal"/>
    <w:link w:val="FootnoteTextChar"/>
    <w:uiPriority w:val="99"/>
    <w:unhideWhenUsed/>
    <w:rsid w:val="007F26BB"/>
    <w:rPr>
      <w:sz w:val="20"/>
      <w:szCs w:val="20"/>
    </w:rPr>
  </w:style>
  <w:style w:type="character" w:customStyle="1" w:styleId="FootnoteTextChar">
    <w:name w:val="Footnote Text Char"/>
    <w:basedOn w:val="DefaultParagraphFont"/>
    <w:link w:val="FootnoteText"/>
    <w:uiPriority w:val="99"/>
    <w:rsid w:val="007F26BB"/>
    <w:rPr>
      <w:sz w:val="20"/>
      <w:szCs w:val="20"/>
      <w:lang w:val="en-US"/>
    </w:rPr>
  </w:style>
  <w:style w:type="character" w:styleId="FootnoteReference">
    <w:name w:val="footnote reference"/>
    <w:basedOn w:val="DefaultParagraphFont"/>
    <w:uiPriority w:val="99"/>
    <w:semiHidden/>
    <w:unhideWhenUsed/>
    <w:rsid w:val="007F26BB"/>
    <w:rPr>
      <w:vertAlign w:val="superscript"/>
    </w:rPr>
  </w:style>
  <w:style w:type="paragraph" w:styleId="EndnoteText">
    <w:name w:val="endnote text"/>
    <w:basedOn w:val="Normal"/>
    <w:link w:val="EndnoteTextChar"/>
    <w:uiPriority w:val="99"/>
    <w:semiHidden/>
    <w:unhideWhenUsed/>
    <w:rsid w:val="004901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01B1"/>
    <w:rPr>
      <w:sz w:val="20"/>
      <w:szCs w:val="20"/>
      <w:lang w:val="en-US"/>
    </w:rPr>
  </w:style>
  <w:style w:type="character" w:styleId="EndnoteReference">
    <w:name w:val="endnote reference"/>
    <w:basedOn w:val="DefaultParagraphFont"/>
    <w:uiPriority w:val="99"/>
    <w:semiHidden/>
    <w:unhideWhenUsed/>
    <w:rsid w:val="004901B1"/>
    <w:rPr>
      <w:vertAlign w:val="superscript"/>
    </w:rPr>
  </w:style>
  <w:style w:type="character" w:styleId="Hyperlink">
    <w:name w:val="Hyperlink"/>
    <w:basedOn w:val="DefaultParagraphFont"/>
    <w:uiPriority w:val="99"/>
    <w:unhideWhenUsed/>
    <w:rsid w:val="00984141"/>
    <w:rPr>
      <w:color w:val="0563C1" w:themeColor="hyperlink"/>
      <w:u w:val="single"/>
    </w:rPr>
  </w:style>
  <w:style w:type="character" w:customStyle="1" w:styleId="MenoNoResolvida1">
    <w:name w:val="Menção Não Resolvida1"/>
    <w:basedOn w:val="DefaultParagraphFont"/>
    <w:uiPriority w:val="99"/>
    <w:semiHidden/>
    <w:unhideWhenUsed/>
    <w:rsid w:val="00984141"/>
    <w:rPr>
      <w:color w:val="605E5C"/>
      <w:shd w:val="clear" w:color="auto" w:fill="E1DFDD"/>
    </w:rPr>
  </w:style>
  <w:style w:type="character" w:styleId="PlaceholderText">
    <w:name w:val="Placeholder Text"/>
    <w:basedOn w:val="DefaultParagraphFont"/>
    <w:uiPriority w:val="99"/>
    <w:semiHidden/>
    <w:rsid w:val="00D8768C"/>
    <w:rPr>
      <w:color w:val="808080"/>
    </w:rPr>
  </w:style>
  <w:style w:type="paragraph" w:styleId="BalloonText">
    <w:name w:val="Balloon Text"/>
    <w:basedOn w:val="Normal"/>
    <w:link w:val="BalloonTextChar"/>
    <w:uiPriority w:val="99"/>
    <w:semiHidden/>
    <w:unhideWhenUsed/>
    <w:rsid w:val="006D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1E"/>
    <w:rPr>
      <w:rFonts w:ascii="Tahoma" w:hAnsi="Tahoma" w:cs="Tahoma"/>
      <w:sz w:val="16"/>
      <w:szCs w:val="16"/>
      <w:lang w:val="en-US"/>
    </w:rPr>
  </w:style>
  <w:style w:type="character" w:styleId="CommentReference">
    <w:name w:val="annotation reference"/>
    <w:basedOn w:val="DefaultParagraphFont"/>
    <w:uiPriority w:val="99"/>
    <w:semiHidden/>
    <w:unhideWhenUsed/>
    <w:rsid w:val="006D3A1E"/>
    <w:rPr>
      <w:sz w:val="16"/>
      <w:szCs w:val="16"/>
    </w:rPr>
  </w:style>
  <w:style w:type="paragraph" w:styleId="CommentText">
    <w:name w:val="annotation text"/>
    <w:basedOn w:val="Normal"/>
    <w:link w:val="CommentTextChar"/>
    <w:uiPriority w:val="99"/>
    <w:semiHidden/>
    <w:unhideWhenUsed/>
    <w:rsid w:val="006D3A1E"/>
    <w:pPr>
      <w:spacing w:line="240" w:lineRule="auto"/>
    </w:pPr>
    <w:rPr>
      <w:sz w:val="20"/>
      <w:szCs w:val="20"/>
    </w:rPr>
  </w:style>
  <w:style w:type="character" w:customStyle="1" w:styleId="CommentTextChar">
    <w:name w:val="Comment Text Char"/>
    <w:basedOn w:val="DefaultParagraphFont"/>
    <w:link w:val="CommentText"/>
    <w:uiPriority w:val="99"/>
    <w:semiHidden/>
    <w:rsid w:val="006D3A1E"/>
    <w:rPr>
      <w:sz w:val="20"/>
      <w:szCs w:val="20"/>
      <w:lang w:val="en-US"/>
    </w:rPr>
  </w:style>
  <w:style w:type="paragraph" w:styleId="CommentSubject">
    <w:name w:val="annotation subject"/>
    <w:basedOn w:val="CommentText"/>
    <w:next w:val="CommentText"/>
    <w:link w:val="CommentSubjectChar"/>
    <w:uiPriority w:val="99"/>
    <w:semiHidden/>
    <w:unhideWhenUsed/>
    <w:rsid w:val="006D3A1E"/>
    <w:rPr>
      <w:b/>
      <w:bCs/>
    </w:rPr>
  </w:style>
  <w:style w:type="character" w:customStyle="1" w:styleId="CommentSubjectChar">
    <w:name w:val="Comment Subject Char"/>
    <w:basedOn w:val="CommentTextChar"/>
    <w:link w:val="CommentSubject"/>
    <w:uiPriority w:val="99"/>
    <w:semiHidden/>
    <w:rsid w:val="006D3A1E"/>
    <w:rPr>
      <w:b/>
      <w:bCs/>
      <w:sz w:val="20"/>
      <w:szCs w:val="20"/>
      <w:lang w:val="en-US"/>
    </w:rPr>
  </w:style>
  <w:style w:type="paragraph" w:styleId="Revision">
    <w:name w:val="Revision"/>
    <w:hidden/>
    <w:uiPriority w:val="99"/>
    <w:semiHidden/>
    <w:rsid w:val="00373D7F"/>
    <w:pPr>
      <w:spacing w:after="0" w:line="240" w:lineRule="auto"/>
    </w:pPr>
    <w:rPr>
      <w:sz w:val="24"/>
      <w:szCs w:val="24"/>
      <w:lang w:val="en-US"/>
    </w:rPr>
  </w:style>
  <w:style w:type="character" w:customStyle="1" w:styleId="MenoNoResolvida2">
    <w:name w:val="Menção Não Resolvida2"/>
    <w:basedOn w:val="DefaultParagraphFont"/>
    <w:uiPriority w:val="99"/>
    <w:semiHidden/>
    <w:unhideWhenUsed/>
    <w:rsid w:val="00800DDF"/>
    <w:rPr>
      <w:color w:val="605E5C"/>
      <w:shd w:val="clear" w:color="auto" w:fill="E1DFDD"/>
    </w:rPr>
  </w:style>
  <w:style w:type="paragraph" w:styleId="Header">
    <w:name w:val="header"/>
    <w:basedOn w:val="Normal"/>
    <w:link w:val="HeaderChar"/>
    <w:uiPriority w:val="99"/>
    <w:unhideWhenUsed/>
    <w:rsid w:val="008B1C5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B1C5C"/>
    <w:rPr>
      <w:sz w:val="24"/>
      <w:szCs w:val="24"/>
      <w:lang w:val="en-US"/>
    </w:rPr>
  </w:style>
  <w:style w:type="paragraph" w:styleId="Footer">
    <w:name w:val="footer"/>
    <w:basedOn w:val="Normal"/>
    <w:link w:val="FooterChar"/>
    <w:uiPriority w:val="99"/>
    <w:unhideWhenUsed/>
    <w:rsid w:val="008B1C5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B1C5C"/>
    <w:rPr>
      <w:sz w:val="24"/>
      <w:szCs w:val="24"/>
      <w:lang w:val="en-US"/>
    </w:rPr>
  </w:style>
  <w:style w:type="character" w:styleId="UnresolvedMention">
    <w:name w:val="Unresolved Mention"/>
    <w:basedOn w:val="DefaultParagraphFont"/>
    <w:uiPriority w:val="99"/>
    <w:semiHidden/>
    <w:unhideWhenUsed/>
    <w:rsid w:val="00AC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5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www.cnpd.pt/media/meplvdie/wp243rev01_pt.pdf" TargetMode="External"/><Relationship Id="rId2" Type="http://schemas.openxmlformats.org/officeDocument/2006/relationships/hyperlink" Target="https://ec.europa.eu/info/law/law-topic/data-protection/international-dimension-data-protection/adequacy-decisions_pt" TargetMode="External"/><Relationship Id="rId1" Type="http://schemas.openxmlformats.org/officeDocument/2006/relationships/hyperlink" Target="https://ec.europa.eu/info/law/law-topic/data-protection/reform/rules-business-and-organisations/obligations/what-rules-apply-if-my-organisation-transfers-data-outside-eu_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5D8C4831B54BA5A1FC28624F5AB201"/>
        <w:category>
          <w:name w:val="Geral"/>
          <w:gallery w:val="placeholder"/>
        </w:category>
        <w:types>
          <w:type w:val="bbPlcHdr"/>
        </w:types>
        <w:behaviors>
          <w:behavior w:val="content"/>
        </w:behaviors>
        <w:guid w:val="{569E84EB-9CCC-4B43-9EA2-A491885BF3C3}"/>
      </w:docPartPr>
      <w:docPartBody>
        <w:p w:rsidR="003217BD" w:rsidRDefault="0054442F" w:rsidP="0054442F">
          <w:pPr>
            <w:pStyle w:val="CE5D8C4831B54BA5A1FC28624F5AB201"/>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42F"/>
    <w:rsid w:val="001825CA"/>
    <w:rsid w:val="001F55A3"/>
    <w:rsid w:val="002121E1"/>
    <w:rsid w:val="0027201C"/>
    <w:rsid w:val="003217BD"/>
    <w:rsid w:val="0054442F"/>
    <w:rsid w:val="00555302"/>
    <w:rsid w:val="00696588"/>
    <w:rsid w:val="006F3224"/>
    <w:rsid w:val="0074480D"/>
    <w:rsid w:val="007D4B77"/>
    <w:rsid w:val="009A26F3"/>
    <w:rsid w:val="00A36A56"/>
    <w:rsid w:val="00A6442A"/>
    <w:rsid w:val="00A7546F"/>
    <w:rsid w:val="00A83A3D"/>
    <w:rsid w:val="00AA20D3"/>
    <w:rsid w:val="00D1441E"/>
    <w:rsid w:val="00D36ED2"/>
    <w:rsid w:val="00E032F8"/>
    <w:rsid w:val="00E04CFD"/>
    <w:rsid w:val="00E104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2F"/>
    <w:rPr>
      <w:color w:val="808080"/>
    </w:rPr>
  </w:style>
  <w:style w:type="paragraph" w:customStyle="1" w:styleId="CE5D8C4831B54BA5A1FC28624F5AB201">
    <w:name w:val="CE5D8C4831B54BA5A1FC28624F5AB201"/>
    <w:rsid w:val="00544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9b78350ba9c2cccb99fb33a67c67aaa3">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04ba4c89cb33b4b17749560e0be59b8"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5c0f3666-79ba-4fbd-b094-4d38cc1f017f}"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2A728-C5FA-4E9B-9CAA-8D08BC9D126F}">
  <ds:schemaRefs>
    <ds:schemaRef ds:uri="http://schemas.openxmlformats.org/officeDocument/2006/bibliography"/>
  </ds:schemaRefs>
</ds:datastoreItem>
</file>

<file path=customXml/itemProps2.xml><?xml version="1.0" encoding="utf-8"?>
<ds:datastoreItem xmlns:ds="http://schemas.openxmlformats.org/officeDocument/2006/customXml" ds:itemID="{82E25AB6-B058-43B6-A7FF-32673A9FE052}">
  <ds:schemaRefs>
    <ds:schemaRef ds:uri="http://schemas.microsoft.com/sharepoint/v3/contenttype/forms"/>
  </ds:schemaRefs>
</ds:datastoreItem>
</file>

<file path=customXml/itemProps3.xml><?xml version="1.0" encoding="utf-8"?>
<ds:datastoreItem xmlns:ds="http://schemas.openxmlformats.org/officeDocument/2006/customXml" ds:itemID="{7027C118-562C-450D-B04B-BA3ACB0CEFD3}">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4.xml><?xml version="1.0" encoding="utf-8"?>
<ds:datastoreItem xmlns:ds="http://schemas.openxmlformats.org/officeDocument/2006/customXml" ds:itemID="{1F9D519B-40C1-48D6-98DF-D4A9289E5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1290</Words>
  <Characters>7355</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David</dc:creator>
  <cp:lastModifiedBy>Cristina Severiano</cp:lastModifiedBy>
  <cp:revision>46</cp:revision>
  <cp:lastPrinted>2021-03-10T15:17:00Z</cp:lastPrinted>
  <dcterms:created xsi:type="dcterms:W3CDTF">2021-03-19T18:38:00Z</dcterms:created>
  <dcterms:modified xsi:type="dcterms:W3CDTF">2024-04-29T15:53:00Z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